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A435D" w14:textId="77777777" w:rsidR="009E6613" w:rsidRDefault="009E6613" w:rsidP="009C7E57">
      <w:pPr>
        <w:jc w:val="center"/>
        <w:rPr>
          <w:noProof/>
        </w:rPr>
      </w:pPr>
    </w:p>
    <w:p w14:paraId="77A2580B" w14:textId="778F6D8A" w:rsidR="009C7E57" w:rsidRDefault="009C7E57" w:rsidP="009C7E57">
      <w:pPr>
        <w:jc w:val="center"/>
        <w:rPr>
          <w:noProof/>
        </w:rPr>
      </w:pPr>
      <w:r>
        <w:rPr>
          <w:noProof/>
        </w:rPr>
        <w:drawing>
          <wp:inline distT="0" distB="0" distL="0" distR="0" wp14:anchorId="3B2D2C18" wp14:editId="4F01692A">
            <wp:extent cx="2800350" cy="1219200"/>
            <wp:effectExtent l="0" t="0" r="0" b="0"/>
            <wp:docPr id="90842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42092" name="Picture 1"/>
                    <pic:cNvPicPr>
                      <a:picLocks noChangeAspect="1"/>
                    </pic:cNvPicPr>
                  </pic:nvPicPr>
                  <pic:blipFill>
                    <a:blip r:embed="rId8" cstate="print">
                      <a:extLst>
                        <a:ext uri="{BEBA8EAE-BF5A-486C-A8C5-ECC9F3942E4B}">
                          <a14:imgProps xmlns:a14="http://schemas.microsoft.com/office/drawing/2010/main">
                            <a14:imgLayer r:embed="rId9">
                              <a14:imgEffect>
                                <a14:sharpenSoften amount="50000"/>
                              </a14:imgEffect>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800350" cy="1219200"/>
                    </a:xfrm>
                    <a:prstGeom prst="rect">
                      <a:avLst/>
                    </a:prstGeom>
                    <a:noFill/>
                    <a:ln>
                      <a:noFill/>
                    </a:ln>
                  </pic:spPr>
                </pic:pic>
              </a:graphicData>
            </a:graphic>
          </wp:inline>
        </w:drawing>
      </w:r>
    </w:p>
    <w:p w14:paraId="268CE0EF" w14:textId="77777777" w:rsidR="009E6613" w:rsidRDefault="009E6613" w:rsidP="009C7E57">
      <w:pPr>
        <w:jc w:val="center"/>
        <w:rPr>
          <w:b/>
          <w:bCs/>
          <w:color w:val="4C94D8" w:themeColor="text2" w:themeTint="80"/>
          <w:sz w:val="36"/>
          <w:szCs w:val="36"/>
        </w:rPr>
      </w:pPr>
    </w:p>
    <w:p w14:paraId="51F944FA" w14:textId="77777777" w:rsidR="009E6613" w:rsidRDefault="009E6613" w:rsidP="009C7E57">
      <w:pPr>
        <w:jc w:val="center"/>
        <w:rPr>
          <w:b/>
          <w:bCs/>
          <w:color w:val="4C94D8" w:themeColor="text2" w:themeTint="80"/>
          <w:sz w:val="36"/>
          <w:szCs w:val="36"/>
        </w:rPr>
      </w:pPr>
    </w:p>
    <w:p w14:paraId="0D2C3FB2" w14:textId="585863CB" w:rsidR="009C7E57" w:rsidRDefault="009C7E57" w:rsidP="009C7E57">
      <w:pPr>
        <w:jc w:val="center"/>
        <w:rPr>
          <w:b/>
          <w:bCs/>
          <w:color w:val="4C94D8" w:themeColor="text2" w:themeTint="80"/>
          <w:sz w:val="36"/>
          <w:szCs w:val="36"/>
        </w:rPr>
      </w:pPr>
      <w:r>
        <w:rPr>
          <w:b/>
          <w:bCs/>
          <w:color w:val="4C94D8" w:themeColor="text2" w:themeTint="80"/>
          <w:sz w:val="36"/>
          <w:szCs w:val="36"/>
        </w:rPr>
        <w:t>FINANCE ASSISTANT POSITION APPLICATION TEMPLATE</w:t>
      </w:r>
    </w:p>
    <w:p w14:paraId="28EC11DE" w14:textId="25508B8E" w:rsidR="00CC3EDA" w:rsidRDefault="00CC3EDA" w:rsidP="00CC3EDA">
      <w:pPr>
        <w:jc w:val="both"/>
        <w:rPr>
          <w:b/>
          <w:bCs/>
          <w:i/>
          <w:iCs/>
        </w:rPr>
      </w:pPr>
      <w:r w:rsidRPr="00253F25">
        <w:rPr>
          <w:b/>
          <w:bCs/>
          <w:i/>
          <w:iCs/>
        </w:rPr>
        <w:t>Candidates are required to complete Parts A,B,C</w:t>
      </w:r>
      <w:r w:rsidR="001B42D2">
        <w:rPr>
          <w:b/>
          <w:bCs/>
          <w:i/>
          <w:iCs/>
        </w:rPr>
        <w:t>,</w:t>
      </w:r>
      <w:r w:rsidRPr="00253F25">
        <w:rPr>
          <w:b/>
          <w:bCs/>
          <w:i/>
          <w:iCs/>
        </w:rPr>
        <w:t xml:space="preserve"> D</w:t>
      </w:r>
      <w:r w:rsidR="001B42D2">
        <w:rPr>
          <w:b/>
          <w:bCs/>
          <w:i/>
          <w:iCs/>
        </w:rPr>
        <w:t xml:space="preserve"> and E </w:t>
      </w:r>
      <w:r w:rsidRPr="00253F25">
        <w:rPr>
          <w:b/>
          <w:bCs/>
          <w:i/>
          <w:iCs/>
        </w:rPr>
        <w:t xml:space="preserve"> on the Application Template under the topical areas provided. The said Template </w:t>
      </w:r>
      <w:r w:rsidRPr="00253F25">
        <w:rPr>
          <w:b/>
          <w:bCs/>
          <w:i/>
          <w:iCs/>
          <w:u w:val="single"/>
        </w:rPr>
        <w:t>must be completed fully</w:t>
      </w:r>
      <w:r w:rsidRPr="00253F25">
        <w:rPr>
          <w:b/>
          <w:bCs/>
          <w:i/>
          <w:iCs/>
        </w:rPr>
        <w:t xml:space="preserve"> for candidates to be considered by the Appointments Committee for the position.</w:t>
      </w:r>
      <w:r w:rsidR="00513F1C" w:rsidRPr="00253F25">
        <w:rPr>
          <w:b/>
          <w:bCs/>
          <w:i/>
          <w:iCs/>
        </w:rPr>
        <w:t xml:space="preserve"> Incomplete submissions will not be accepted.</w:t>
      </w:r>
    </w:p>
    <w:p w14:paraId="7BB61043" w14:textId="753EF61A" w:rsidR="001B42D2" w:rsidRPr="001B42D2" w:rsidRDefault="001B42D2" w:rsidP="00CC3EDA">
      <w:pPr>
        <w:jc w:val="both"/>
        <w:rPr>
          <w:b/>
          <w:bCs/>
          <w:i/>
          <w:iCs/>
          <w:sz w:val="20"/>
          <w:szCs w:val="20"/>
          <w:u w:val="single"/>
        </w:rPr>
      </w:pPr>
      <w:r w:rsidRPr="001B42D2">
        <w:rPr>
          <w:b/>
          <w:bCs/>
          <w:i/>
          <w:iCs/>
          <w:sz w:val="20"/>
          <w:szCs w:val="20"/>
          <w:u w:val="single"/>
        </w:rPr>
        <w:t>SECTIONS</w:t>
      </w:r>
    </w:p>
    <w:p w14:paraId="30121F82" w14:textId="77777777" w:rsidR="00CC3EDA" w:rsidRPr="00253F25" w:rsidRDefault="00CC3EDA" w:rsidP="00CC3EDA">
      <w:pPr>
        <w:pStyle w:val="NoSpacing"/>
      </w:pPr>
      <w:r w:rsidRPr="00253F25">
        <w:t>Position Summary</w:t>
      </w:r>
    </w:p>
    <w:p w14:paraId="137A12FE" w14:textId="0D166AF6" w:rsidR="009E6613" w:rsidRPr="00253F25" w:rsidRDefault="00515AC5" w:rsidP="00CC3EDA">
      <w:pPr>
        <w:pStyle w:val="NoSpacing"/>
      </w:pPr>
      <w:r w:rsidRPr="00253F25">
        <w:t>Part A – Cover Letter;</w:t>
      </w:r>
    </w:p>
    <w:p w14:paraId="193048C3" w14:textId="4CB9C146" w:rsidR="00515AC5" w:rsidRPr="00253F25" w:rsidRDefault="00515AC5" w:rsidP="00CC3EDA">
      <w:pPr>
        <w:pStyle w:val="NoSpacing"/>
      </w:pPr>
      <w:r w:rsidRPr="00253F25">
        <w:t xml:space="preserve">Part B </w:t>
      </w:r>
      <w:r w:rsidR="00CC3EDA" w:rsidRPr="00253F25">
        <w:t>–</w:t>
      </w:r>
      <w:r w:rsidRPr="00253F25">
        <w:t xml:space="preserve"> </w:t>
      </w:r>
      <w:r w:rsidR="00CC3EDA" w:rsidRPr="00253F25">
        <w:t>Candidate Details;</w:t>
      </w:r>
    </w:p>
    <w:p w14:paraId="4D18A6FA" w14:textId="172C3241" w:rsidR="00CC3EDA" w:rsidRPr="00253F25" w:rsidRDefault="00CC3EDA" w:rsidP="00CC3EDA">
      <w:pPr>
        <w:pStyle w:val="NoSpacing"/>
      </w:pPr>
      <w:r w:rsidRPr="00253F25">
        <w:t>Part C – Key Responsibilities;</w:t>
      </w:r>
    </w:p>
    <w:p w14:paraId="3B7C3DE1" w14:textId="3F631CD3" w:rsidR="00CC3EDA" w:rsidRDefault="00CC3EDA" w:rsidP="00CC3EDA">
      <w:pPr>
        <w:pStyle w:val="NoSpacing"/>
      </w:pPr>
      <w:r w:rsidRPr="00253F25">
        <w:t>Part D – Best Fit considerations</w:t>
      </w:r>
      <w:r w:rsidR="001B42D2">
        <w:t>;</w:t>
      </w:r>
    </w:p>
    <w:p w14:paraId="66E23AF9" w14:textId="59E13091" w:rsidR="001B42D2" w:rsidRPr="00253F25" w:rsidRDefault="001B42D2" w:rsidP="00CC3EDA">
      <w:pPr>
        <w:pStyle w:val="NoSpacing"/>
      </w:pPr>
      <w:r>
        <w:t>Part E – Additional information/comments, if any?</w:t>
      </w:r>
    </w:p>
    <w:p w14:paraId="60CDAC78" w14:textId="77777777" w:rsidR="009E6613" w:rsidRDefault="009E6613" w:rsidP="009C7E57">
      <w:pPr>
        <w:jc w:val="center"/>
        <w:rPr>
          <w:b/>
          <w:bCs/>
          <w:color w:val="4C94D8" w:themeColor="text2" w:themeTint="80"/>
          <w:sz w:val="36"/>
          <w:szCs w:val="36"/>
        </w:rPr>
      </w:pPr>
    </w:p>
    <w:p w14:paraId="371ED8B8" w14:textId="77777777" w:rsidR="009E6613" w:rsidRDefault="009E6613" w:rsidP="009C7E57">
      <w:pPr>
        <w:jc w:val="center"/>
        <w:rPr>
          <w:b/>
          <w:bCs/>
          <w:color w:val="4C94D8" w:themeColor="text2" w:themeTint="80"/>
          <w:sz w:val="36"/>
          <w:szCs w:val="36"/>
        </w:rPr>
      </w:pPr>
    </w:p>
    <w:p w14:paraId="2E3497BF" w14:textId="77777777" w:rsidR="009E6613" w:rsidRDefault="009E6613" w:rsidP="009C7E57">
      <w:pPr>
        <w:jc w:val="center"/>
        <w:rPr>
          <w:b/>
          <w:bCs/>
          <w:color w:val="4C94D8" w:themeColor="text2" w:themeTint="80"/>
          <w:sz w:val="36"/>
          <w:szCs w:val="36"/>
        </w:rPr>
      </w:pPr>
    </w:p>
    <w:p w14:paraId="637D96C7" w14:textId="77777777" w:rsidR="009E6613" w:rsidRDefault="009E6613" w:rsidP="009C7E57">
      <w:pPr>
        <w:jc w:val="center"/>
        <w:rPr>
          <w:b/>
          <w:bCs/>
          <w:color w:val="4C94D8" w:themeColor="text2" w:themeTint="80"/>
          <w:sz w:val="36"/>
          <w:szCs w:val="36"/>
        </w:rPr>
      </w:pPr>
    </w:p>
    <w:p w14:paraId="10395798" w14:textId="77777777" w:rsidR="009E6613" w:rsidRDefault="009E6613" w:rsidP="009C7E57">
      <w:pPr>
        <w:jc w:val="center"/>
        <w:rPr>
          <w:b/>
          <w:bCs/>
          <w:color w:val="4C94D8" w:themeColor="text2" w:themeTint="80"/>
          <w:sz w:val="36"/>
          <w:szCs w:val="36"/>
        </w:rPr>
      </w:pPr>
    </w:p>
    <w:p w14:paraId="367E1E4D" w14:textId="77777777" w:rsidR="009E6613" w:rsidRDefault="009E6613" w:rsidP="009C7E57">
      <w:pPr>
        <w:jc w:val="center"/>
        <w:rPr>
          <w:b/>
          <w:bCs/>
          <w:color w:val="4C94D8" w:themeColor="text2" w:themeTint="80"/>
          <w:sz w:val="36"/>
          <w:szCs w:val="36"/>
        </w:rPr>
      </w:pPr>
    </w:p>
    <w:p w14:paraId="5E956150" w14:textId="77777777" w:rsidR="00253F25" w:rsidRDefault="00253F25" w:rsidP="009E6613">
      <w:pPr>
        <w:rPr>
          <w:b/>
          <w:bCs/>
          <w:color w:val="4C94D8" w:themeColor="text2" w:themeTint="80"/>
          <w:sz w:val="36"/>
          <w:szCs w:val="36"/>
        </w:rPr>
      </w:pPr>
    </w:p>
    <w:p w14:paraId="080C55EB" w14:textId="77777777" w:rsidR="00857719" w:rsidRDefault="00857719" w:rsidP="009E6613">
      <w:pPr>
        <w:rPr>
          <w:rFonts w:ascii="Times New Roman" w:hAnsi="Times New Roman" w:cs="Times New Roman"/>
          <w:b/>
          <w:bCs/>
          <w:u w:val="single"/>
        </w:rPr>
      </w:pPr>
    </w:p>
    <w:p w14:paraId="77A00E7F" w14:textId="1DC30B4E" w:rsidR="009E6613" w:rsidRPr="00253F25" w:rsidRDefault="009E6613" w:rsidP="009E6613">
      <w:pPr>
        <w:rPr>
          <w:rFonts w:cs="Times New Roman"/>
        </w:rPr>
      </w:pPr>
      <w:r w:rsidRPr="00253F25">
        <w:rPr>
          <w:rFonts w:cs="Times New Roman"/>
          <w:b/>
          <w:bCs/>
          <w:u w:val="single"/>
        </w:rPr>
        <w:t>Position Summary</w:t>
      </w:r>
    </w:p>
    <w:p w14:paraId="52591E57" w14:textId="0F9B3114" w:rsidR="009E6613" w:rsidRPr="00253F25" w:rsidRDefault="009E6613" w:rsidP="009E6613">
      <w:pPr>
        <w:spacing w:before="100" w:beforeAutospacing="1" w:after="100" w:afterAutospacing="1" w:line="240" w:lineRule="auto"/>
        <w:jc w:val="both"/>
        <w:rPr>
          <w:rFonts w:eastAsia="Times New Roman" w:cs="Times New Roman"/>
        </w:rPr>
      </w:pPr>
      <w:r w:rsidRPr="00253F25">
        <w:rPr>
          <w:rFonts w:cs="Times New Roman"/>
        </w:rPr>
        <w:t>The Finance Assistant</w:t>
      </w:r>
      <w:r w:rsidR="006102F3">
        <w:rPr>
          <w:rFonts w:cs="Times New Roman"/>
        </w:rPr>
        <w:t xml:space="preserve"> </w:t>
      </w:r>
      <w:r w:rsidRPr="00253F25">
        <w:rPr>
          <w:rFonts w:eastAsia="Times New Roman" w:cs="Times New Roman"/>
        </w:rPr>
        <w:t>supports the Finance Office in ensuring the efficient day-to-day operation of financial administration at Pasifika Communities University. The role is responsible for assisting with accounts payable processes, preparation of payment documentation, raising Local Purchase Orders (LPOs), processing payments into the MYOB accounting system, and undertaking banking-related tasks.</w:t>
      </w:r>
    </w:p>
    <w:p w14:paraId="3FEDC15A" w14:textId="77777777" w:rsidR="009E6613" w:rsidRPr="00253F25" w:rsidRDefault="009E6613" w:rsidP="009E6613">
      <w:pPr>
        <w:spacing w:before="100" w:beforeAutospacing="1" w:after="100" w:afterAutospacing="1" w:line="240" w:lineRule="auto"/>
        <w:jc w:val="both"/>
        <w:rPr>
          <w:rFonts w:eastAsia="Times New Roman" w:cs="Times New Roman"/>
        </w:rPr>
      </w:pPr>
      <w:r w:rsidRPr="00253F25">
        <w:rPr>
          <w:rFonts w:eastAsia="Times New Roman" w:cs="Times New Roman"/>
        </w:rPr>
        <w:t>The Finance Assistant ensures that all payments are prepared accurately, supported with correct documentation, processed in a timely manner, and aligned with the University’s financial policies, procedures, and internal controls.</w:t>
      </w:r>
    </w:p>
    <w:p w14:paraId="2F257440" w14:textId="0B7926E1" w:rsidR="00253F25" w:rsidRPr="000A2454" w:rsidRDefault="00857719" w:rsidP="009E6613">
      <w:pPr>
        <w:spacing w:before="100" w:beforeAutospacing="1" w:after="100" w:afterAutospacing="1" w:line="240" w:lineRule="auto"/>
        <w:jc w:val="both"/>
        <w:rPr>
          <w:rFonts w:eastAsia="Times New Roman" w:cs="Times New Roman"/>
          <w:b/>
          <w:bCs/>
          <w:color w:val="4C94D8" w:themeColor="text2" w:themeTint="80"/>
          <w:sz w:val="36"/>
          <w:szCs w:val="36"/>
        </w:rPr>
      </w:pPr>
      <w:r w:rsidRPr="000A2454">
        <w:rPr>
          <w:rFonts w:eastAsia="Times New Roman" w:cs="Times New Roman"/>
          <w:b/>
          <w:bCs/>
          <w:color w:val="4C94D8" w:themeColor="text2" w:themeTint="80"/>
          <w:sz w:val="36"/>
          <w:szCs w:val="36"/>
        </w:rPr>
        <w:t>Part A – Cover Letter</w:t>
      </w:r>
    </w:p>
    <w:p w14:paraId="547E7680" w14:textId="358E5F47" w:rsidR="00CE4298" w:rsidRDefault="003D0774" w:rsidP="009E6613">
      <w:pPr>
        <w:spacing w:before="100" w:beforeAutospacing="1" w:after="100" w:afterAutospacing="1" w:line="240" w:lineRule="auto"/>
        <w:jc w:val="both"/>
        <w:rPr>
          <w:rFonts w:eastAsia="Times New Roman" w:cs="Times New Roman"/>
        </w:rPr>
      </w:pPr>
      <w:r>
        <w:rPr>
          <w:rFonts w:eastAsia="Times New Roman" w:cs="Times New Roman"/>
        </w:rPr>
        <w:t xml:space="preserve">Date : </w:t>
      </w:r>
    </w:p>
    <w:p w14:paraId="285F1DA8" w14:textId="0BA3FF31" w:rsidR="003D0774" w:rsidRDefault="003D0774" w:rsidP="003D0774">
      <w:pPr>
        <w:pStyle w:val="NoSpacing"/>
      </w:pPr>
      <w:r>
        <w:t>The Appointments Committee</w:t>
      </w:r>
    </w:p>
    <w:p w14:paraId="61CB79B0" w14:textId="15D149C8" w:rsidR="003D0774" w:rsidRDefault="003D0774" w:rsidP="003D0774">
      <w:pPr>
        <w:pStyle w:val="NoSpacing"/>
      </w:pPr>
      <w:r>
        <w:t>Pasifika Communities University</w:t>
      </w:r>
    </w:p>
    <w:p w14:paraId="6A715599" w14:textId="5F901210" w:rsidR="003D0774" w:rsidRDefault="003D0774" w:rsidP="003D0774">
      <w:pPr>
        <w:pStyle w:val="NoSpacing"/>
      </w:pPr>
      <w:r>
        <w:t>78 Vuya Rd</w:t>
      </w:r>
    </w:p>
    <w:p w14:paraId="0812AA97" w14:textId="54683616" w:rsidR="003D0774" w:rsidRDefault="003D0774" w:rsidP="003D0774">
      <w:pPr>
        <w:pStyle w:val="NoSpacing"/>
      </w:pPr>
      <w:r>
        <w:t>Veiuto Campus</w:t>
      </w:r>
    </w:p>
    <w:p w14:paraId="556F3198" w14:textId="2D051041" w:rsidR="003D0774" w:rsidRDefault="003D0774" w:rsidP="003D0774">
      <w:pPr>
        <w:pStyle w:val="NoSpacing"/>
      </w:pPr>
      <w:r>
        <w:t>Nasese</w:t>
      </w:r>
    </w:p>
    <w:p w14:paraId="505BD7C6" w14:textId="2AC05A53" w:rsidR="003D0774" w:rsidRPr="003D0774" w:rsidRDefault="003D0774" w:rsidP="003D0774">
      <w:pPr>
        <w:pStyle w:val="NoSpacing"/>
      </w:pPr>
      <w:r>
        <w:t>SUVA</w:t>
      </w:r>
    </w:p>
    <w:p w14:paraId="2DCCAFF6" w14:textId="3F61F7B5" w:rsidR="00857719" w:rsidRDefault="003D0774" w:rsidP="009E6613">
      <w:pPr>
        <w:spacing w:before="100" w:beforeAutospacing="1" w:after="100" w:afterAutospacing="1" w:line="240" w:lineRule="auto"/>
        <w:jc w:val="both"/>
        <w:rPr>
          <w:rFonts w:eastAsia="Times New Roman" w:cs="Times New Roman"/>
          <w:b/>
          <w:bCs/>
          <w:u w:val="single"/>
        </w:rPr>
      </w:pPr>
      <w:r>
        <w:rPr>
          <w:rFonts w:eastAsia="Times New Roman" w:cs="Times New Roman"/>
          <w:b/>
          <w:bCs/>
        </w:rPr>
        <w:t>Re</w:t>
      </w:r>
      <w:r>
        <w:rPr>
          <w:rFonts w:eastAsia="Times New Roman" w:cs="Times New Roman"/>
          <w:b/>
          <w:bCs/>
        </w:rPr>
        <w:tab/>
        <w:t>:</w:t>
      </w:r>
      <w:r>
        <w:rPr>
          <w:rFonts w:eastAsia="Times New Roman" w:cs="Times New Roman"/>
          <w:b/>
          <w:bCs/>
        </w:rPr>
        <w:tab/>
      </w:r>
      <w:r w:rsidR="006F6C6D" w:rsidRPr="006F6C6D">
        <w:rPr>
          <w:rFonts w:eastAsia="Times New Roman" w:cs="Times New Roman"/>
          <w:b/>
          <w:bCs/>
          <w:u w:val="single"/>
        </w:rPr>
        <w:t>Application Finance Assistant Position</w:t>
      </w:r>
    </w:p>
    <w:p w14:paraId="07C8C362" w14:textId="4ACB0A72" w:rsidR="006F6C6D" w:rsidRDefault="006F6C6D" w:rsidP="009E6613">
      <w:pPr>
        <w:spacing w:before="100" w:beforeAutospacing="1" w:after="100" w:afterAutospacing="1" w:line="240" w:lineRule="auto"/>
        <w:jc w:val="both"/>
        <w:rPr>
          <w:rFonts w:eastAsia="Times New Roman" w:cs="Times New Roman"/>
        </w:rPr>
      </w:pPr>
      <w:r>
        <w:rPr>
          <w:rFonts w:eastAsia="Times New Roman" w:cs="Times New Roman"/>
        </w:rPr>
        <w:t>Dear Sir/Madam,</w:t>
      </w:r>
    </w:p>
    <w:p w14:paraId="7A2F33F3" w14:textId="77777777" w:rsidR="006F6C6D" w:rsidRDefault="006F6C6D" w:rsidP="009E6613">
      <w:pPr>
        <w:spacing w:before="100" w:beforeAutospacing="1" w:after="100" w:afterAutospacing="1" w:line="240" w:lineRule="auto"/>
        <w:jc w:val="both"/>
        <w:rPr>
          <w:rFonts w:eastAsia="Times New Roman" w:cs="Times New Roman"/>
        </w:rPr>
      </w:pPr>
    </w:p>
    <w:p w14:paraId="247C84EA" w14:textId="77777777" w:rsidR="006F6C6D" w:rsidRDefault="006F6C6D" w:rsidP="009E6613">
      <w:pPr>
        <w:spacing w:before="100" w:beforeAutospacing="1" w:after="100" w:afterAutospacing="1" w:line="240" w:lineRule="auto"/>
        <w:jc w:val="both"/>
        <w:rPr>
          <w:rFonts w:eastAsia="Times New Roman" w:cs="Times New Roman"/>
        </w:rPr>
      </w:pPr>
    </w:p>
    <w:p w14:paraId="163488C1" w14:textId="77777777" w:rsidR="006F6C6D" w:rsidRDefault="006F6C6D" w:rsidP="009E6613">
      <w:pPr>
        <w:spacing w:before="100" w:beforeAutospacing="1" w:after="100" w:afterAutospacing="1" w:line="240" w:lineRule="auto"/>
        <w:jc w:val="both"/>
        <w:rPr>
          <w:rFonts w:eastAsia="Times New Roman" w:cs="Times New Roman"/>
        </w:rPr>
      </w:pPr>
    </w:p>
    <w:p w14:paraId="578B7D21" w14:textId="5873AF1E" w:rsidR="006F6C6D" w:rsidRDefault="006F6C6D" w:rsidP="009E6613">
      <w:pPr>
        <w:spacing w:before="100" w:beforeAutospacing="1" w:after="100" w:afterAutospacing="1" w:line="240" w:lineRule="auto"/>
        <w:jc w:val="both"/>
        <w:rPr>
          <w:rFonts w:eastAsia="Times New Roman" w:cs="Times New Roman"/>
        </w:rPr>
      </w:pPr>
      <w:r>
        <w:rPr>
          <w:rFonts w:eastAsia="Times New Roman" w:cs="Times New Roman"/>
        </w:rPr>
        <w:t>Sincerely,</w:t>
      </w:r>
    </w:p>
    <w:p w14:paraId="722E2511" w14:textId="15E196BE" w:rsidR="006F6C6D" w:rsidRDefault="006F6C6D" w:rsidP="009E6613">
      <w:pPr>
        <w:spacing w:before="100" w:beforeAutospacing="1" w:after="100" w:afterAutospacing="1" w:line="240" w:lineRule="auto"/>
        <w:jc w:val="both"/>
        <w:rPr>
          <w:rFonts w:eastAsia="Times New Roman" w:cs="Times New Roman"/>
        </w:rPr>
      </w:pPr>
      <w:r>
        <w:rPr>
          <w:rFonts w:eastAsia="Times New Roman" w:cs="Times New Roman"/>
        </w:rPr>
        <w:t>Name</w:t>
      </w:r>
    </w:p>
    <w:p w14:paraId="3B11EFCF" w14:textId="1200955F" w:rsidR="006F6C6D" w:rsidRPr="006F6C6D" w:rsidRDefault="006F6C6D" w:rsidP="009E6613">
      <w:pPr>
        <w:spacing w:before="100" w:beforeAutospacing="1" w:after="100" w:afterAutospacing="1" w:line="240" w:lineRule="auto"/>
        <w:jc w:val="both"/>
        <w:rPr>
          <w:rFonts w:eastAsia="Times New Roman" w:cs="Times New Roman"/>
          <w:b/>
          <w:bCs/>
        </w:rPr>
      </w:pPr>
      <w:r>
        <w:rPr>
          <w:rFonts w:eastAsia="Times New Roman" w:cs="Times New Roman"/>
          <w:b/>
          <w:bCs/>
        </w:rPr>
        <w:t>Endorsement (via electronic signature</w:t>
      </w:r>
    </w:p>
    <w:p w14:paraId="1F1F7A0E" w14:textId="77777777" w:rsidR="009E6613" w:rsidRDefault="009E6613" w:rsidP="009E6613">
      <w:pPr>
        <w:jc w:val="both"/>
        <w:rPr>
          <w:rFonts w:ascii="Times New Roman" w:hAnsi="Times New Roman" w:cs="Times New Roman"/>
        </w:rPr>
      </w:pPr>
    </w:p>
    <w:p w14:paraId="7A240D24" w14:textId="77777777" w:rsidR="00C054DC" w:rsidRDefault="00C054DC" w:rsidP="009E6613">
      <w:pPr>
        <w:jc w:val="both"/>
        <w:rPr>
          <w:rFonts w:ascii="Times New Roman" w:hAnsi="Times New Roman" w:cs="Times New Roman"/>
          <w:b/>
          <w:bCs/>
          <w:u w:val="single"/>
        </w:rPr>
      </w:pPr>
    </w:p>
    <w:p w14:paraId="5FFF60AE" w14:textId="77777777" w:rsidR="00C054DC" w:rsidRDefault="00C054DC" w:rsidP="009E6613">
      <w:pPr>
        <w:jc w:val="both"/>
        <w:rPr>
          <w:rFonts w:ascii="Times New Roman" w:hAnsi="Times New Roman" w:cs="Times New Roman"/>
          <w:b/>
          <w:bCs/>
          <w:u w:val="single"/>
        </w:rPr>
      </w:pPr>
    </w:p>
    <w:p w14:paraId="0E9BF11A" w14:textId="0A3F0882" w:rsidR="00C054DC" w:rsidRDefault="00C054DC" w:rsidP="00C054DC">
      <w:pPr>
        <w:spacing w:before="100" w:beforeAutospacing="1" w:after="100" w:afterAutospacing="1" w:line="240" w:lineRule="auto"/>
        <w:jc w:val="both"/>
        <w:rPr>
          <w:rFonts w:eastAsia="Times New Roman" w:cs="Times New Roman"/>
          <w:b/>
          <w:bCs/>
          <w:color w:val="4C94D8" w:themeColor="text2" w:themeTint="80"/>
          <w:sz w:val="36"/>
          <w:szCs w:val="36"/>
        </w:rPr>
      </w:pPr>
      <w:r w:rsidRPr="000A2454">
        <w:rPr>
          <w:rFonts w:eastAsia="Times New Roman" w:cs="Times New Roman"/>
          <w:b/>
          <w:bCs/>
          <w:color w:val="4C94D8" w:themeColor="text2" w:themeTint="80"/>
          <w:sz w:val="36"/>
          <w:szCs w:val="36"/>
        </w:rPr>
        <w:t xml:space="preserve">Part </w:t>
      </w:r>
      <w:r>
        <w:rPr>
          <w:rFonts w:eastAsia="Times New Roman" w:cs="Times New Roman"/>
          <w:b/>
          <w:bCs/>
          <w:color w:val="4C94D8" w:themeColor="text2" w:themeTint="80"/>
          <w:sz w:val="36"/>
          <w:szCs w:val="36"/>
        </w:rPr>
        <w:t>B – Candidate Details</w:t>
      </w:r>
    </w:p>
    <w:tbl>
      <w:tblPr>
        <w:tblStyle w:val="GridTable1Light-Accent4"/>
        <w:tblW w:w="0" w:type="auto"/>
        <w:tblLook w:val="04A0" w:firstRow="1" w:lastRow="0" w:firstColumn="1" w:lastColumn="0" w:noHBand="0" w:noVBand="1"/>
      </w:tblPr>
      <w:tblGrid>
        <w:gridCol w:w="535"/>
        <w:gridCol w:w="2160"/>
        <w:gridCol w:w="6655"/>
      </w:tblGrid>
      <w:tr w:rsidR="00C054DC" w14:paraId="7F1A8A15" w14:textId="77777777" w:rsidTr="00C054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234F7D10" w14:textId="42102F8F" w:rsidR="00C054DC" w:rsidRPr="00C054DC" w:rsidRDefault="00C054DC" w:rsidP="00C054DC">
            <w:pPr>
              <w:spacing w:before="100" w:beforeAutospacing="1" w:after="100" w:afterAutospacing="1"/>
              <w:jc w:val="both"/>
              <w:rPr>
                <w:rFonts w:eastAsia="Times New Roman" w:cs="Times New Roman"/>
                <w:b w:val="0"/>
                <w:bCs w:val="0"/>
              </w:rPr>
            </w:pPr>
            <w:r>
              <w:rPr>
                <w:rFonts w:eastAsia="Times New Roman" w:cs="Times New Roman"/>
                <w:b w:val="0"/>
                <w:bCs w:val="0"/>
              </w:rPr>
              <w:t>No</w:t>
            </w:r>
          </w:p>
        </w:tc>
        <w:tc>
          <w:tcPr>
            <w:tcW w:w="2160" w:type="dxa"/>
          </w:tcPr>
          <w:p w14:paraId="3B7D8702" w14:textId="4DFA94DC" w:rsidR="00C054DC" w:rsidRPr="00C054DC" w:rsidRDefault="00C054DC" w:rsidP="00C054DC">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rPr>
            </w:pPr>
            <w:r>
              <w:rPr>
                <w:rFonts w:eastAsia="Times New Roman" w:cs="Times New Roman"/>
                <w:b w:val="0"/>
                <w:bCs w:val="0"/>
              </w:rPr>
              <w:t>Items</w:t>
            </w:r>
          </w:p>
        </w:tc>
        <w:tc>
          <w:tcPr>
            <w:tcW w:w="6655" w:type="dxa"/>
          </w:tcPr>
          <w:p w14:paraId="59B13A68" w14:textId="1631AE7C" w:rsidR="00C054DC" w:rsidRPr="00C054DC" w:rsidRDefault="00C054DC" w:rsidP="00C054DC">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rPr>
            </w:pPr>
            <w:r>
              <w:rPr>
                <w:rFonts w:eastAsia="Times New Roman" w:cs="Times New Roman"/>
                <w:b w:val="0"/>
                <w:bCs w:val="0"/>
              </w:rPr>
              <w:t>Particulars</w:t>
            </w:r>
          </w:p>
        </w:tc>
      </w:tr>
      <w:tr w:rsidR="00C054DC" w14:paraId="55C49518" w14:textId="77777777" w:rsidTr="00C054DC">
        <w:tc>
          <w:tcPr>
            <w:cnfStyle w:val="001000000000" w:firstRow="0" w:lastRow="0" w:firstColumn="1" w:lastColumn="0" w:oddVBand="0" w:evenVBand="0" w:oddHBand="0" w:evenHBand="0" w:firstRowFirstColumn="0" w:firstRowLastColumn="0" w:lastRowFirstColumn="0" w:lastRowLastColumn="0"/>
            <w:tcW w:w="535" w:type="dxa"/>
          </w:tcPr>
          <w:p w14:paraId="383053D2" w14:textId="70C45B37" w:rsidR="00C054DC" w:rsidRPr="00C054DC" w:rsidRDefault="00C054DC" w:rsidP="00C054DC">
            <w:pPr>
              <w:spacing w:before="100" w:beforeAutospacing="1" w:after="100" w:afterAutospacing="1"/>
              <w:jc w:val="center"/>
              <w:rPr>
                <w:rFonts w:eastAsia="Times New Roman" w:cs="Times New Roman"/>
                <w:b w:val="0"/>
                <w:bCs w:val="0"/>
              </w:rPr>
            </w:pPr>
          </w:p>
        </w:tc>
        <w:tc>
          <w:tcPr>
            <w:tcW w:w="2160" w:type="dxa"/>
          </w:tcPr>
          <w:p w14:paraId="310C736F" w14:textId="77777777"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4C94D8" w:themeColor="text2" w:themeTint="80"/>
              </w:rPr>
            </w:pPr>
          </w:p>
        </w:tc>
        <w:tc>
          <w:tcPr>
            <w:tcW w:w="6655" w:type="dxa"/>
          </w:tcPr>
          <w:p w14:paraId="45B5427D" w14:textId="77777777"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4C94D8" w:themeColor="text2" w:themeTint="80"/>
              </w:rPr>
            </w:pPr>
          </w:p>
        </w:tc>
      </w:tr>
      <w:tr w:rsidR="00C054DC" w14:paraId="4874809A" w14:textId="77777777" w:rsidTr="00C054DC">
        <w:tc>
          <w:tcPr>
            <w:cnfStyle w:val="001000000000" w:firstRow="0" w:lastRow="0" w:firstColumn="1" w:lastColumn="0" w:oddVBand="0" w:evenVBand="0" w:oddHBand="0" w:evenHBand="0" w:firstRowFirstColumn="0" w:firstRowLastColumn="0" w:lastRowFirstColumn="0" w:lastRowLastColumn="0"/>
            <w:tcW w:w="535" w:type="dxa"/>
          </w:tcPr>
          <w:p w14:paraId="719891D5" w14:textId="349C217B" w:rsidR="00C054DC" w:rsidRPr="00C054DC" w:rsidRDefault="00C054DC" w:rsidP="00C054DC">
            <w:pPr>
              <w:spacing w:before="100" w:beforeAutospacing="1" w:after="100" w:afterAutospacing="1"/>
              <w:jc w:val="center"/>
              <w:rPr>
                <w:rFonts w:eastAsia="Times New Roman" w:cs="Times New Roman"/>
                <w:b w:val="0"/>
                <w:bCs w:val="0"/>
              </w:rPr>
            </w:pPr>
            <w:r>
              <w:rPr>
                <w:rFonts w:eastAsia="Times New Roman" w:cs="Times New Roman"/>
                <w:b w:val="0"/>
                <w:bCs w:val="0"/>
              </w:rPr>
              <w:t>1</w:t>
            </w:r>
          </w:p>
        </w:tc>
        <w:tc>
          <w:tcPr>
            <w:tcW w:w="2160" w:type="dxa"/>
          </w:tcPr>
          <w:p w14:paraId="051F8999" w14:textId="7C6313E5"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Name</w:t>
            </w:r>
          </w:p>
        </w:tc>
        <w:tc>
          <w:tcPr>
            <w:tcW w:w="6655" w:type="dxa"/>
          </w:tcPr>
          <w:p w14:paraId="25EE77BE" w14:textId="77777777"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C054DC" w14:paraId="797B22CF" w14:textId="77777777" w:rsidTr="00C054DC">
        <w:tc>
          <w:tcPr>
            <w:cnfStyle w:val="001000000000" w:firstRow="0" w:lastRow="0" w:firstColumn="1" w:lastColumn="0" w:oddVBand="0" w:evenVBand="0" w:oddHBand="0" w:evenHBand="0" w:firstRowFirstColumn="0" w:firstRowLastColumn="0" w:lastRowFirstColumn="0" w:lastRowLastColumn="0"/>
            <w:tcW w:w="535" w:type="dxa"/>
          </w:tcPr>
          <w:p w14:paraId="38765FD9" w14:textId="64BD2860" w:rsidR="00C054DC" w:rsidRPr="00C054DC" w:rsidRDefault="00C054DC" w:rsidP="00C054DC">
            <w:pPr>
              <w:spacing w:before="100" w:beforeAutospacing="1" w:after="100" w:afterAutospacing="1"/>
              <w:jc w:val="center"/>
              <w:rPr>
                <w:rFonts w:eastAsia="Times New Roman" w:cs="Times New Roman"/>
                <w:b w:val="0"/>
                <w:bCs w:val="0"/>
              </w:rPr>
            </w:pPr>
            <w:r>
              <w:rPr>
                <w:rFonts w:eastAsia="Times New Roman" w:cs="Times New Roman"/>
                <w:b w:val="0"/>
                <w:bCs w:val="0"/>
              </w:rPr>
              <w:t>2</w:t>
            </w:r>
          </w:p>
        </w:tc>
        <w:tc>
          <w:tcPr>
            <w:tcW w:w="2160" w:type="dxa"/>
          </w:tcPr>
          <w:p w14:paraId="3047E1BF" w14:textId="4EAF04D1"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Gender</w:t>
            </w:r>
          </w:p>
        </w:tc>
        <w:tc>
          <w:tcPr>
            <w:tcW w:w="6655" w:type="dxa"/>
          </w:tcPr>
          <w:p w14:paraId="50AC3507" w14:textId="77777777"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C054DC" w14:paraId="01EAFC17" w14:textId="77777777" w:rsidTr="00C054DC">
        <w:tc>
          <w:tcPr>
            <w:cnfStyle w:val="001000000000" w:firstRow="0" w:lastRow="0" w:firstColumn="1" w:lastColumn="0" w:oddVBand="0" w:evenVBand="0" w:oddHBand="0" w:evenHBand="0" w:firstRowFirstColumn="0" w:firstRowLastColumn="0" w:lastRowFirstColumn="0" w:lastRowLastColumn="0"/>
            <w:tcW w:w="535" w:type="dxa"/>
          </w:tcPr>
          <w:p w14:paraId="03F3542B" w14:textId="47C2C9A9" w:rsidR="00C054DC" w:rsidRPr="00C054DC" w:rsidRDefault="00C054DC" w:rsidP="00C054DC">
            <w:pPr>
              <w:spacing w:before="100" w:beforeAutospacing="1" w:after="100" w:afterAutospacing="1"/>
              <w:jc w:val="center"/>
              <w:rPr>
                <w:rFonts w:eastAsia="Times New Roman" w:cs="Times New Roman"/>
                <w:b w:val="0"/>
                <w:bCs w:val="0"/>
              </w:rPr>
            </w:pPr>
            <w:r>
              <w:rPr>
                <w:rFonts w:eastAsia="Times New Roman" w:cs="Times New Roman"/>
                <w:b w:val="0"/>
                <w:bCs w:val="0"/>
              </w:rPr>
              <w:t>3</w:t>
            </w:r>
          </w:p>
        </w:tc>
        <w:tc>
          <w:tcPr>
            <w:tcW w:w="2160" w:type="dxa"/>
          </w:tcPr>
          <w:p w14:paraId="28F09791" w14:textId="64903B83"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Address</w:t>
            </w:r>
          </w:p>
        </w:tc>
        <w:tc>
          <w:tcPr>
            <w:tcW w:w="6655" w:type="dxa"/>
          </w:tcPr>
          <w:p w14:paraId="30F35404" w14:textId="77777777"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C054DC" w14:paraId="7D2FAFD6" w14:textId="77777777" w:rsidTr="00C054DC">
        <w:tc>
          <w:tcPr>
            <w:cnfStyle w:val="001000000000" w:firstRow="0" w:lastRow="0" w:firstColumn="1" w:lastColumn="0" w:oddVBand="0" w:evenVBand="0" w:oddHBand="0" w:evenHBand="0" w:firstRowFirstColumn="0" w:firstRowLastColumn="0" w:lastRowFirstColumn="0" w:lastRowLastColumn="0"/>
            <w:tcW w:w="535" w:type="dxa"/>
          </w:tcPr>
          <w:p w14:paraId="2ED5C1A4" w14:textId="16BF299F" w:rsidR="00C054DC" w:rsidRPr="00C054DC" w:rsidRDefault="00C054DC" w:rsidP="00C054DC">
            <w:pPr>
              <w:spacing w:before="100" w:beforeAutospacing="1" w:after="100" w:afterAutospacing="1"/>
              <w:jc w:val="center"/>
              <w:rPr>
                <w:rFonts w:eastAsia="Times New Roman" w:cs="Times New Roman"/>
                <w:b w:val="0"/>
                <w:bCs w:val="0"/>
              </w:rPr>
            </w:pPr>
            <w:r>
              <w:rPr>
                <w:rFonts w:eastAsia="Times New Roman" w:cs="Times New Roman"/>
                <w:b w:val="0"/>
                <w:bCs w:val="0"/>
              </w:rPr>
              <w:t>4</w:t>
            </w:r>
          </w:p>
        </w:tc>
        <w:tc>
          <w:tcPr>
            <w:tcW w:w="2160" w:type="dxa"/>
          </w:tcPr>
          <w:p w14:paraId="59728EC4" w14:textId="747B6F83"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Phone contact</w:t>
            </w:r>
          </w:p>
        </w:tc>
        <w:tc>
          <w:tcPr>
            <w:tcW w:w="6655" w:type="dxa"/>
          </w:tcPr>
          <w:p w14:paraId="1ADBCC0C" w14:textId="77777777"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C054DC" w14:paraId="49AA796C" w14:textId="77777777" w:rsidTr="00C054DC">
        <w:tc>
          <w:tcPr>
            <w:cnfStyle w:val="001000000000" w:firstRow="0" w:lastRow="0" w:firstColumn="1" w:lastColumn="0" w:oddVBand="0" w:evenVBand="0" w:oddHBand="0" w:evenHBand="0" w:firstRowFirstColumn="0" w:firstRowLastColumn="0" w:lastRowFirstColumn="0" w:lastRowLastColumn="0"/>
            <w:tcW w:w="535" w:type="dxa"/>
          </w:tcPr>
          <w:p w14:paraId="3256B77A" w14:textId="3EAC6857" w:rsidR="00C054DC" w:rsidRPr="00C054DC" w:rsidRDefault="00C054DC" w:rsidP="00C054DC">
            <w:pPr>
              <w:spacing w:before="100" w:beforeAutospacing="1" w:after="100" w:afterAutospacing="1"/>
              <w:jc w:val="center"/>
              <w:rPr>
                <w:rFonts w:eastAsia="Times New Roman" w:cs="Times New Roman"/>
                <w:b w:val="0"/>
                <w:bCs w:val="0"/>
              </w:rPr>
            </w:pPr>
            <w:r>
              <w:rPr>
                <w:rFonts w:eastAsia="Times New Roman" w:cs="Times New Roman"/>
                <w:b w:val="0"/>
                <w:bCs w:val="0"/>
              </w:rPr>
              <w:t>5</w:t>
            </w:r>
          </w:p>
        </w:tc>
        <w:tc>
          <w:tcPr>
            <w:tcW w:w="2160" w:type="dxa"/>
          </w:tcPr>
          <w:p w14:paraId="43C994B1" w14:textId="65EDCF9C"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Email address</w:t>
            </w:r>
          </w:p>
        </w:tc>
        <w:tc>
          <w:tcPr>
            <w:tcW w:w="6655" w:type="dxa"/>
          </w:tcPr>
          <w:p w14:paraId="275A2E2F" w14:textId="77777777"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C054DC" w14:paraId="1858DFCC" w14:textId="77777777" w:rsidTr="00C054DC">
        <w:tc>
          <w:tcPr>
            <w:cnfStyle w:val="001000000000" w:firstRow="0" w:lastRow="0" w:firstColumn="1" w:lastColumn="0" w:oddVBand="0" w:evenVBand="0" w:oddHBand="0" w:evenHBand="0" w:firstRowFirstColumn="0" w:firstRowLastColumn="0" w:lastRowFirstColumn="0" w:lastRowLastColumn="0"/>
            <w:tcW w:w="535" w:type="dxa"/>
          </w:tcPr>
          <w:p w14:paraId="2C00EE7D" w14:textId="772BB88E" w:rsidR="00C054DC" w:rsidRPr="00C054DC" w:rsidRDefault="00C054DC" w:rsidP="00C054DC">
            <w:pPr>
              <w:spacing w:before="100" w:beforeAutospacing="1" w:after="100" w:afterAutospacing="1"/>
              <w:jc w:val="center"/>
              <w:rPr>
                <w:rFonts w:eastAsia="Times New Roman" w:cs="Times New Roman"/>
                <w:b w:val="0"/>
                <w:bCs w:val="0"/>
              </w:rPr>
            </w:pPr>
            <w:r>
              <w:rPr>
                <w:rFonts w:eastAsia="Times New Roman" w:cs="Times New Roman"/>
                <w:b w:val="0"/>
                <w:bCs w:val="0"/>
              </w:rPr>
              <w:t>6</w:t>
            </w:r>
          </w:p>
        </w:tc>
        <w:tc>
          <w:tcPr>
            <w:tcW w:w="2160" w:type="dxa"/>
          </w:tcPr>
          <w:p w14:paraId="3ACA0B79" w14:textId="5B038F53"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Current Position</w:t>
            </w:r>
          </w:p>
        </w:tc>
        <w:tc>
          <w:tcPr>
            <w:tcW w:w="6655" w:type="dxa"/>
          </w:tcPr>
          <w:p w14:paraId="74270788" w14:textId="24ABAB42"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C054DC" w14:paraId="5C3061F5" w14:textId="77777777" w:rsidTr="00C054DC">
        <w:tc>
          <w:tcPr>
            <w:cnfStyle w:val="001000000000" w:firstRow="0" w:lastRow="0" w:firstColumn="1" w:lastColumn="0" w:oddVBand="0" w:evenVBand="0" w:oddHBand="0" w:evenHBand="0" w:firstRowFirstColumn="0" w:firstRowLastColumn="0" w:lastRowFirstColumn="0" w:lastRowLastColumn="0"/>
            <w:tcW w:w="535" w:type="dxa"/>
          </w:tcPr>
          <w:p w14:paraId="248E6476" w14:textId="63540F74" w:rsidR="00C054DC" w:rsidRPr="00C054DC" w:rsidRDefault="00C054DC" w:rsidP="00C054DC">
            <w:pPr>
              <w:spacing w:before="100" w:beforeAutospacing="1" w:after="100" w:afterAutospacing="1"/>
              <w:jc w:val="center"/>
              <w:rPr>
                <w:rFonts w:eastAsia="Times New Roman" w:cs="Times New Roman"/>
                <w:b w:val="0"/>
                <w:bCs w:val="0"/>
              </w:rPr>
            </w:pPr>
            <w:r>
              <w:rPr>
                <w:rFonts w:eastAsia="Times New Roman" w:cs="Times New Roman"/>
                <w:b w:val="0"/>
                <w:bCs w:val="0"/>
              </w:rPr>
              <w:t>7</w:t>
            </w:r>
          </w:p>
        </w:tc>
        <w:tc>
          <w:tcPr>
            <w:tcW w:w="2160" w:type="dxa"/>
          </w:tcPr>
          <w:p w14:paraId="05B0C40F" w14:textId="5EAFC154"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Employer</w:t>
            </w:r>
          </w:p>
        </w:tc>
        <w:tc>
          <w:tcPr>
            <w:tcW w:w="6655" w:type="dxa"/>
          </w:tcPr>
          <w:p w14:paraId="695E27F9" w14:textId="77777777"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851C7F" w14:paraId="7FBE0661" w14:textId="77777777" w:rsidTr="00C054DC">
        <w:tc>
          <w:tcPr>
            <w:cnfStyle w:val="001000000000" w:firstRow="0" w:lastRow="0" w:firstColumn="1" w:lastColumn="0" w:oddVBand="0" w:evenVBand="0" w:oddHBand="0" w:evenHBand="0" w:firstRowFirstColumn="0" w:firstRowLastColumn="0" w:lastRowFirstColumn="0" w:lastRowLastColumn="0"/>
            <w:tcW w:w="535" w:type="dxa"/>
          </w:tcPr>
          <w:p w14:paraId="5D77A805" w14:textId="3807AF46" w:rsidR="00851C7F" w:rsidRDefault="00851C7F" w:rsidP="00C054DC">
            <w:pPr>
              <w:spacing w:before="100" w:beforeAutospacing="1" w:after="100" w:afterAutospacing="1"/>
              <w:jc w:val="center"/>
              <w:rPr>
                <w:rFonts w:eastAsia="Times New Roman" w:cs="Times New Roman"/>
                <w:b w:val="0"/>
                <w:bCs w:val="0"/>
              </w:rPr>
            </w:pPr>
            <w:r>
              <w:rPr>
                <w:rFonts w:eastAsia="Times New Roman" w:cs="Times New Roman"/>
                <w:b w:val="0"/>
                <w:bCs w:val="0"/>
              </w:rPr>
              <w:t>8</w:t>
            </w:r>
          </w:p>
        </w:tc>
        <w:tc>
          <w:tcPr>
            <w:tcW w:w="2160" w:type="dxa"/>
          </w:tcPr>
          <w:p w14:paraId="5275B1B0" w14:textId="460741F0" w:rsidR="00851C7F" w:rsidRDefault="00F56E7A"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 xml:space="preserve">Academic </w:t>
            </w:r>
            <w:r w:rsidR="00851C7F">
              <w:rPr>
                <w:rFonts w:eastAsia="Times New Roman" w:cs="Times New Roman"/>
              </w:rPr>
              <w:t>Qualifications</w:t>
            </w:r>
          </w:p>
        </w:tc>
        <w:tc>
          <w:tcPr>
            <w:tcW w:w="6655" w:type="dxa"/>
          </w:tcPr>
          <w:p w14:paraId="082EA008" w14:textId="77777777" w:rsidR="00851C7F" w:rsidRPr="00C054DC" w:rsidRDefault="00851C7F"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C054DC" w14:paraId="25C9B31B" w14:textId="77777777" w:rsidTr="00C054DC">
        <w:tc>
          <w:tcPr>
            <w:cnfStyle w:val="001000000000" w:firstRow="0" w:lastRow="0" w:firstColumn="1" w:lastColumn="0" w:oddVBand="0" w:evenVBand="0" w:oddHBand="0" w:evenHBand="0" w:firstRowFirstColumn="0" w:firstRowLastColumn="0" w:lastRowFirstColumn="0" w:lastRowLastColumn="0"/>
            <w:tcW w:w="535" w:type="dxa"/>
          </w:tcPr>
          <w:p w14:paraId="472AE06D" w14:textId="55D71FA9" w:rsidR="00C054DC" w:rsidRPr="00C054DC" w:rsidRDefault="00851C7F" w:rsidP="00C054DC">
            <w:pPr>
              <w:spacing w:before="100" w:beforeAutospacing="1" w:after="100" w:afterAutospacing="1"/>
              <w:jc w:val="center"/>
              <w:rPr>
                <w:rFonts w:eastAsia="Times New Roman" w:cs="Times New Roman"/>
                <w:b w:val="0"/>
                <w:bCs w:val="0"/>
              </w:rPr>
            </w:pPr>
            <w:r>
              <w:rPr>
                <w:rFonts w:eastAsia="Times New Roman" w:cs="Times New Roman"/>
                <w:b w:val="0"/>
                <w:bCs w:val="0"/>
              </w:rPr>
              <w:t>9</w:t>
            </w:r>
          </w:p>
        </w:tc>
        <w:tc>
          <w:tcPr>
            <w:tcW w:w="2160" w:type="dxa"/>
          </w:tcPr>
          <w:p w14:paraId="52F08911" w14:textId="16F72256"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Credible Referee 1</w:t>
            </w:r>
          </w:p>
        </w:tc>
        <w:tc>
          <w:tcPr>
            <w:tcW w:w="6655" w:type="dxa"/>
          </w:tcPr>
          <w:p w14:paraId="70C73859" w14:textId="77777777"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C054DC" w14:paraId="543C9E92" w14:textId="77777777" w:rsidTr="00C054DC">
        <w:tc>
          <w:tcPr>
            <w:cnfStyle w:val="001000000000" w:firstRow="0" w:lastRow="0" w:firstColumn="1" w:lastColumn="0" w:oddVBand="0" w:evenVBand="0" w:oddHBand="0" w:evenHBand="0" w:firstRowFirstColumn="0" w:firstRowLastColumn="0" w:lastRowFirstColumn="0" w:lastRowLastColumn="0"/>
            <w:tcW w:w="535" w:type="dxa"/>
          </w:tcPr>
          <w:p w14:paraId="67732D0B" w14:textId="040CB917" w:rsidR="00C054DC" w:rsidRPr="00C054DC" w:rsidRDefault="00851C7F" w:rsidP="00C054DC">
            <w:pPr>
              <w:spacing w:before="100" w:beforeAutospacing="1" w:after="100" w:afterAutospacing="1"/>
              <w:jc w:val="center"/>
              <w:rPr>
                <w:rFonts w:eastAsia="Times New Roman" w:cs="Times New Roman"/>
                <w:b w:val="0"/>
                <w:bCs w:val="0"/>
              </w:rPr>
            </w:pPr>
            <w:r>
              <w:rPr>
                <w:rFonts w:eastAsia="Times New Roman" w:cs="Times New Roman"/>
                <w:b w:val="0"/>
                <w:bCs w:val="0"/>
              </w:rPr>
              <w:t>10</w:t>
            </w:r>
          </w:p>
        </w:tc>
        <w:tc>
          <w:tcPr>
            <w:tcW w:w="2160" w:type="dxa"/>
          </w:tcPr>
          <w:p w14:paraId="4893F9F4" w14:textId="30AE5F5F"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Credible Referee 2</w:t>
            </w:r>
          </w:p>
        </w:tc>
        <w:tc>
          <w:tcPr>
            <w:tcW w:w="6655" w:type="dxa"/>
          </w:tcPr>
          <w:p w14:paraId="6FE8E240" w14:textId="77777777" w:rsidR="00C054DC" w:rsidRPr="00C054DC" w:rsidRDefault="00C054DC" w:rsidP="00C054DC">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bl>
    <w:p w14:paraId="259369F1" w14:textId="77777777" w:rsidR="00C82602" w:rsidRDefault="00DF61D7" w:rsidP="00C054DC">
      <w:pPr>
        <w:spacing w:before="100" w:beforeAutospacing="1" w:after="100" w:afterAutospacing="1" w:line="240" w:lineRule="auto"/>
        <w:jc w:val="both"/>
        <w:rPr>
          <w:rFonts w:eastAsia="Times New Roman" w:cs="Times New Roman"/>
          <w:b/>
          <w:bCs/>
        </w:rPr>
      </w:pPr>
      <w:r>
        <w:rPr>
          <w:rFonts w:eastAsia="Times New Roman" w:cs="Times New Roman"/>
          <w:b/>
          <w:bCs/>
        </w:rPr>
        <w:t xml:space="preserve">NOTE : </w:t>
      </w:r>
    </w:p>
    <w:p w14:paraId="491788CE" w14:textId="5201DE36" w:rsidR="00C054DC" w:rsidRPr="00C82602" w:rsidRDefault="00DF61D7" w:rsidP="00C82602">
      <w:pPr>
        <w:pStyle w:val="ListParagraph"/>
        <w:numPr>
          <w:ilvl w:val="0"/>
          <w:numId w:val="3"/>
        </w:numPr>
        <w:spacing w:before="100" w:beforeAutospacing="1" w:after="100" w:afterAutospacing="1" w:line="240" w:lineRule="auto"/>
        <w:jc w:val="both"/>
        <w:rPr>
          <w:rFonts w:eastAsia="Times New Roman" w:cs="Times New Roman"/>
          <w:sz w:val="20"/>
          <w:szCs w:val="20"/>
        </w:rPr>
      </w:pPr>
      <w:r w:rsidRPr="00C82602">
        <w:rPr>
          <w:rFonts w:eastAsia="Times New Roman" w:cs="Times New Roman"/>
          <w:sz w:val="20"/>
          <w:szCs w:val="20"/>
        </w:rPr>
        <w:t>The 2 credible Referees with their contact details will be contacted by the Appointments Committee</w:t>
      </w:r>
      <w:r w:rsidR="00C82602">
        <w:rPr>
          <w:rFonts w:eastAsia="Times New Roman" w:cs="Times New Roman"/>
          <w:sz w:val="20"/>
          <w:szCs w:val="20"/>
        </w:rPr>
        <w:t>;</w:t>
      </w:r>
    </w:p>
    <w:p w14:paraId="7A83BBB3" w14:textId="207724F4" w:rsidR="003A16E7" w:rsidRPr="003A16E7" w:rsidRDefault="00851C7F" w:rsidP="003A16E7">
      <w:pPr>
        <w:pStyle w:val="ListParagraph"/>
        <w:numPr>
          <w:ilvl w:val="0"/>
          <w:numId w:val="2"/>
        </w:numPr>
        <w:spacing w:before="100" w:beforeAutospacing="1" w:after="100" w:afterAutospacing="1" w:line="240" w:lineRule="auto"/>
        <w:ind w:left="720"/>
        <w:jc w:val="both"/>
        <w:rPr>
          <w:rFonts w:eastAsia="Times New Roman" w:cs="Times New Roman"/>
          <w:b/>
          <w:bCs/>
          <w:i/>
          <w:iCs/>
          <w:sz w:val="20"/>
          <w:szCs w:val="20"/>
        </w:rPr>
      </w:pPr>
      <w:r w:rsidRPr="00C82602">
        <w:rPr>
          <w:rFonts w:eastAsia="Times New Roman" w:cs="Times New Roman"/>
          <w:sz w:val="20"/>
          <w:szCs w:val="20"/>
        </w:rPr>
        <w:t xml:space="preserve">Original copies of </w:t>
      </w:r>
      <w:r w:rsidR="00F56E7A">
        <w:rPr>
          <w:rFonts w:eastAsia="Times New Roman" w:cs="Times New Roman"/>
          <w:sz w:val="20"/>
          <w:szCs w:val="20"/>
        </w:rPr>
        <w:t xml:space="preserve">Academic </w:t>
      </w:r>
      <w:r w:rsidRPr="00C82602">
        <w:rPr>
          <w:rFonts w:eastAsia="Times New Roman" w:cs="Times New Roman"/>
          <w:sz w:val="20"/>
          <w:szCs w:val="20"/>
        </w:rPr>
        <w:t>Qualifications will be cited by the Appointments Committee when a candidate is short-listed for an interview.</w:t>
      </w:r>
      <w:r w:rsidR="003A16E7">
        <w:rPr>
          <w:rFonts w:eastAsia="Times New Roman" w:cs="Times New Roman"/>
          <w:sz w:val="20"/>
          <w:szCs w:val="20"/>
        </w:rPr>
        <w:t xml:space="preserve"> </w:t>
      </w:r>
      <w:r w:rsidR="003A16E7" w:rsidRPr="003A16E7">
        <w:rPr>
          <w:rFonts w:eastAsia="Times New Roman" w:cs="Times New Roman"/>
          <w:b/>
          <w:bCs/>
          <w:i/>
          <w:iCs/>
          <w:sz w:val="20"/>
          <w:szCs w:val="20"/>
        </w:rPr>
        <w:t xml:space="preserve">Certificate or Diploma in Accounting, Finance, Business Administration, or a related field (preferred). </w:t>
      </w:r>
      <w:r w:rsidR="003A16E7" w:rsidRPr="003A16E7">
        <w:rPr>
          <w:rFonts w:eastAsia="Times New Roman" w:cs="Times New Roman"/>
          <w:b/>
          <w:bCs/>
          <w:sz w:val="20"/>
          <w:szCs w:val="20"/>
        </w:rPr>
        <w:t>Basic accounting knowledge and understanding of financial documentation is required</w:t>
      </w:r>
      <w:r w:rsidR="003A16E7">
        <w:rPr>
          <w:rFonts w:eastAsia="Times New Roman" w:cs="Times New Roman"/>
          <w:b/>
          <w:bCs/>
          <w:sz w:val="20"/>
          <w:szCs w:val="20"/>
        </w:rPr>
        <w:t>.</w:t>
      </w:r>
    </w:p>
    <w:p w14:paraId="6FAFE853" w14:textId="2AC4C754" w:rsidR="00851C7F" w:rsidRPr="00C82602" w:rsidRDefault="00851C7F" w:rsidP="003A16E7">
      <w:pPr>
        <w:pStyle w:val="ListParagraph"/>
        <w:spacing w:before="100" w:beforeAutospacing="1" w:after="100" w:afterAutospacing="1" w:line="240" w:lineRule="auto"/>
        <w:jc w:val="both"/>
        <w:rPr>
          <w:rFonts w:eastAsia="Times New Roman" w:cs="Times New Roman"/>
          <w:sz w:val="20"/>
          <w:szCs w:val="20"/>
        </w:rPr>
      </w:pPr>
    </w:p>
    <w:p w14:paraId="4CFEECA3" w14:textId="77777777" w:rsidR="00C054DC" w:rsidRDefault="00C054DC" w:rsidP="009E6613">
      <w:pPr>
        <w:jc w:val="both"/>
        <w:rPr>
          <w:rFonts w:ascii="Times New Roman" w:hAnsi="Times New Roman" w:cs="Times New Roman"/>
          <w:b/>
          <w:bCs/>
          <w:u w:val="single"/>
        </w:rPr>
      </w:pPr>
    </w:p>
    <w:p w14:paraId="759876B7" w14:textId="72AC6CC6" w:rsidR="00D803F7" w:rsidRPr="00233679" w:rsidRDefault="00233679" w:rsidP="00233679">
      <w:pPr>
        <w:spacing w:before="100" w:beforeAutospacing="1" w:after="100" w:afterAutospacing="1" w:line="240" w:lineRule="auto"/>
        <w:jc w:val="both"/>
        <w:rPr>
          <w:rFonts w:eastAsia="Times New Roman" w:cs="Times New Roman"/>
          <w:b/>
          <w:bCs/>
          <w:color w:val="4C94D8" w:themeColor="text2" w:themeTint="80"/>
          <w:sz w:val="36"/>
          <w:szCs w:val="36"/>
        </w:rPr>
      </w:pPr>
      <w:r w:rsidRPr="000A2454">
        <w:rPr>
          <w:rFonts w:eastAsia="Times New Roman" w:cs="Times New Roman"/>
          <w:b/>
          <w:bCs/>
          <w:color w:val="4C94D8" w:themeColor="text2" w:themeTint="80"/>
          <w:sz w:val="36"/>
          <w:szCs w:val="36"/>
        </w:rPr>
        <w:t xml:space="preserve">Part </w:t>
      </w:r>
      <w:r>
        <w:rPr>
          <w:rFonts w:eastAsia="Times New Roman" w:cs="Times New Roman"/>
          <w:b/>
          <w:bCs/>
          <w:color w:val="4C94D8" w:themeColor="text2" w:themeTint="80"/>
          <w:sz w:val="36"/>
          <w:szCs w:val="36"/>
        </w:rPr>
        <w:t>C – Key Responsibilities</w:t>
      </w:r>
    </w:p>
    <w:p w14:paraId="57F764ED" w14:textId="490F8D02" w:rsidR="009E6613" w:rsidRPr="00010CAB" w:rsidRDefault="00233679" w:rsidP="009E6613">
      <w:pPr>
        <w:jc w:val="both"/>
        <w:rPr>
          <w:rFonts w:ascii="Times New Roman" w:eastAsia="Times New Roman" w:hAnsi="Times New Roman" w:cs="Times New Roman"/>
          <w:b/>
          <w:bCs/>
          <w:u w:val="single"/>
        </w:rPr>
      </w:pPr>
      <w:r>
        <w:rPr>
          <w:rFonts w:ascii="Times New Roman" w:eastAsia="Times New Roman" w:hAnsi="Times New Roman" w:cs="Times New Roman"/>
        </w:rPr>
        <w:t>i.</w:t>
      </w:r>
      <w:r>
        <w:rPr>
          <w:rFonts w:ascii="Times New Roman" w:eastAsia="Times New Roman" w:hAnsi="Times New Roman" w:cs="Times New Roman"/>
        </w:rPr>
        <w:tab/>
      </w:r>
      <w:r w:rsidR="009E6613" w:rsidRPr="00010CAB">
        <w:rPr>
          <w:rFonts w:ascii="Times New Roman" w:eastAsia="Times New Roman" w:hAnsi="Times New Roman" w:cs="Times New Roman"/>
          <w:b/>
          <w:bCs/>
          <w:u w:val="single"/>
        </w:rPr>
        <w:t xml:space="preserve"> Accounts Payable &amp; Payment Processing</w:t>
      </w:r>
    </w:p>
    <w:p w14:paraId="76D2A1F9" w14:textId="74163F20" w:rsidR="00233679" w:rsidRPr="00233679" w:rsidRDefault="00233679" w:rsidP="009E6613">
      <w:pPr>
        <w:jc w:val="both"/>
        <w:rPr>
          <w:rFonts w:cs="Times New Roman"/>
          <w:b/>
          <w:bCs/>
          <w:sz w:val="18"/>
          <w:szCs w:val="18"/>
          <w:u w:val="single"/>
        </w:rPr>
      </w:pPr>
      <w:r>
        <w:rPr>
          <w:rFonts w:ascii="Times New Roman" w:eastAsia="Times New Roman" w:hAnsi="Times New Roman" w:cs="Times New Roman"/>
          <w:b/>
          <w:bCs/>
        </w:rPr>
        <w:tab/>
      </w:r>
      <w:r w:rsidRPr="00233679">
        <w:rPr>
          <w:rFonts w:eastAsia="Times New Roman" w:cs="Times New Roman"/>
          <w:b/>
          <w:bCs/>
          <w:sz w:val="18"/>
          <w:szCs w:val="18"/>
        </w:rPr>
        <w:t>KEY DELIVERABLES</w:t>
      </w:r>
    </w:p>
    <w:p w14:paraId="48E7C6EB" w14:textId="77777777" w:rsidR="009E6613" w:rsidRPr="00010CAB" w:rsidRDefault="009E6613" w:rsidP="009E6613">
      <w:pPr>
        <w:pStyle w:val="ListParagraph"/>
        <w:numPr>
          <w:ilvl w:val="0"/>
          <w:numId w:val="1"/>
        </w:numPr>
        <w:jc w:val="both"/>
        <w:rPr>
          <w:rFonts w:cs="Times New Roman"/>
          <w:sz w:val="20"/>
          <w:szCs w:val="20"/>
          <w:u w:val="single"/>
        </w:rPr>
      </w:pPr>
      <w:r w:rsidRPr="00010CAB">
        <w:rPr>
          <w:rFonts w:eastAsia="Times New Roman" w:cs="Times New Roman"/>
          <w:sz w:val="20"/>
          <w:szCs w:val="20"/>
        </w:rPr>
        <w:t xml:space="preserve">Prepare payment vouchers for all supplier payments ensuring completeness of supporting documents (invoice, delivery note, LPO, approvals). </w:t>
      </w:r>
    </w:p>
    <w:p w14:paraId="7EC6F1A5" w14:textId="77777777" w:rsidR="009E6613" w:rsidRPr="00010CAB" w:rsidRDefault="009E6613" w:rsidP="009E6613">
      <w:pPr>
        <w:pStyle w:val="ListParagraph"/>
        <w:numPr>
          <w:ilvl w:val="0"/>
          <w:numId w:val="1"/>
        </w:numPr>
        <w:jc w:val="both"/>
        <w:rPr>
          <w:rFonts w:cs="Times New Roman"/>
          <w:sz w:val="20"/>
          <w:szCs w:val="20"/>
          <w:u w:val="single"/>
        </w:rPr>
      </w:pPr>
      <w:r w:rsidRPr="00010CAB">
        <w:rPr>
          <w:rFonts w:eastAsia="Times New Roman" w:cs="Times New Roman"/>
          <w:sz w:val="20"/>
          <w:szCs w:val="20"/>
        </w:rPr>
        <w:t>Prepare cheques for authorized signatories in accordance with PCU payment procedures.</w:t>
      </w:r>
    </w:p>
    <w:p w14:paraId="313143B3" w14:textId="77777777" w:rsidR="009E6613" w:rsidRPr="00010CAB" w:rsidRDefault="009E6613" w:rsidP="009E6613">
      <w:pPr>
        <w:pStyle w:val="ListParagraph"/>
        <w:numPr>
          <w:ilvl w:val="0"/>
          <w:numId w:val="1"/>
        </w:numPr>
        <w:jc w:val="both"/>
        <w:rPr>
          <w:rFonts w:cs="Times New Roman"/>
          <w:sz w:val="20"/>
          <w:szCs w:val="20"/>
          <w:u w:val="single"/>
        </w:rPr>
      </w:pPr>
      <w:r w:rsidRPr="00010CAB">
        <w:rPr>
          <w:rFonts w:eastAsia="Times New Roman" w:cs="Times New Roman"/>
          <w:sz w:val="20"/>
          <w:szCs w:val="20"/>
        </w:rPr>
        <w:t>Ensure timely processing of supplier invoices and payments to avoid overdue liabilities.</w:t>
      </w:r>
    </w:p>
    <w:p w14:paraId="49FEEE23" w14:textId="77777777" w:rsidR="009E6613" w:rsidRPr="00010CAB" w:rsidRDefault="009E6613" w:rsidP="009E6613">
      <w:pPr>
        <w:pStyle w:val="ListParagraph"/>
        <w:numPr>
          <w:ilvl w:val="0"/>
          <w:numId w:val="1"/>
        </w:numPr>
        <w:jc w:val="both"/>
        <w:rPr>
          <w:rFonts w:cs="Times New Roman"/>
          <w:sz w:val="20"/>
          <w:szCs w:val="20"/>
          <w:u w:val="single"/>
        </w:rPr>
      </w:pPr>
      <w:r w:rsidRPr="00010CAB">
        <w:rPr>
          <w:rFonts w:eastAsia="Times New Roman" w:cs="Times New Roman"/>
          <w:sz w:val="20"/>
          <w:szCs w:val="20"/>
        </w:rPr>
        <w:t xml:space="preserve">Maintain accurate filing of payment vouchers, invoices, and cheque documentation. </w:t>
      </w:r>
    </w:p>
    <w:p w14:paraId="5A24AF22" w14:textId="5B906924" w:rsidR="00233679" w:rsidRPr="00233679" w:rsidRDefault="00233679" w:rsidP="00233679">
      <w:pPr>
        <w:jc w:val="both"/>
        <w:rPr>
          <w:rFonts w:ascii="Times New Roman" w:hAnsi="Times New Roman" w:cs="Times New Roman"/>
        </w:rPr>
      </w:pPr>
      <w:r>
        <w:rPr>
          <w:rFonts w:ascii="Times New Roman" w:hAnsi="Times New Roman" w:cs="Times New Roman"/>
          <w:b/>
          <w:bCs/>
          <w:i/>
          <w:iCs/>
        </w:rPr>
        <w:t>Please d</w:t>
      </w:r>
      <w:r w:rsidR="00D803F7">
        <w:rPr>
          <w:rFonts w:ascii="Times New Roman" w:hAnsi="Times New Roman" w:cs="Times New Roman"/>
          <w:b/>
          <w:bCs/>
          <w:i/>
          <w:iCs/>
        </w:rPr>
        <w:t>escribe</w:t>
      </w:r>
      <w:r w:rsidR="00686FB0">
        <w:rPr>
          <w:rFonts w:ascii="Times New Roman" w:hAnsi="Times New Roman" w:cs="Times New Roman"/>
          <w:b/>
          <w:bCs/>
          <w:i/>
          <w:iCs/>
        </w:rPr>
        <w:t>/outline</w:t>
      </w:r>
      <w:r w:rsidR="00D803F7">
        <w:rPr>
          <w:rFonts w:ascii="Times New Roman" w:hAnsi="Times New Roman" w:cs="Times New Roman"/>
          <w:b/>
          <w:bCs/>
          <w:i/>
          <w:iCs/>
        </w:rPr>
        <w:t xml:space="preserve"> below your experiences with examples in reference to the s</w:t>
      </w:r>
      <w:r w:rsidR="003C5A90">
        <w:rPr>
          <w:rFonts w:ascii="Times New Roman" w:hAnsi="Times New Roman" w:cs="Times New Roman"/>
          <w:b/>
          <w:bCs/>
          <w:i/>
          <w:iCs/>
        </w:rPr>
        <w:t>tated</w:t>
      </w:r>
      <w:r w:rsidR="00D803F7">
        <w:rPr>
          <w:rFonts w:ascii="Times New Roman" w:hAnsi="Times New Roman" w:cs="Times New Roman"/>
          <w:b/>
          <w:bCs/>
          <w:i/>
          <w:iCs/>
        </w:rPr>
        <w:t xml:space="preserve"> key responsibility and its deliverables</w:t>
      </w:r>
      <w:r w:rsidR="003C5A90">
        <w:rPr>
          <w:rFonts w:ascii="Times New Roman" w:hAnsi="Times New Roman" w:cs="Times New Roman"/>
          <w:b/>
          <w:bCs/>
          <w:i/>
          <w:iCs/>
        </w:rPr>
        <w:t>.</w:t>
      </w:r>
    </w:p>
    <w:p w14:paraId="540292D3" w14:textId="77777777" w:rsidR="009E6613" w:rsidRDefault="009E6613" w:rsidP="009E6613">
      <w:pPr>
        <w:pStyle w:val="ListParagraph"/>
        <w:jc w:val="both"/>
        <w:rPr>
          <w:rFonts w:ascii="Times New Roman" w:hAnsi="Times New Roman" w:cs="Times New Roman"/>
          <w:u w:val="single"/>
        </w:rPr>
      </w:pPr>
    </w:p>
    <w:p w14:paraId="60D3C023" w14:textId="77777777" w:rsidR="003C5A90" w:rsidRDefault="003C5A90" w:rsidP="009E6613">
      <w:pPr>
        <w:pStyle w:val="ListParagraph"/>
        <w:ind w:hanging="630"/>
        <w:jc w:val="both"/>
        <w:rPr>
          <w:rFonts w:ascii="Times New Roman" w:eastAsia="Times New Roman" w:hAnsi="Times New Roman" w:cs="Times New Roman"/>
        </w:rPr>
      </w:pPr>
    </w:p>
    <w:p w14:paraId="3D155C70" w14:textId="77777777" w:rsidR="003C5A90" w:rsidRDefault="003C5A90" w:rsidP="009E6613">
      <w:pPr>
        <w:pStyle w:val="ListParagraph"/>
        <w:ind w:hanging="630"/>
        <w:jc w:val="both"/>
        <w:rPr>
          <w:rFonts w:ascii="Times New Roman" w:eastAsia="Times New Roman" w:hAnsi="Times New Roman" w:cs="Times New Roman"/>
        </w:rPr>
      </w:pPr>
    </w:p>
    <w:p w14:paraId="37DED705" w14:textId="77777777" w:rsidR="003C5A90" w:rsidRDefault="003C5A90" w:rsidP="009E6613">
      <w:pPr>
        <w:pStyle w:val="ListParagraph"/>
        <w:ind w:hanging="630"/>
        <w:jc w:val="both"/>
        <w:rPr>
          <w:rFonts w:ascii="Times New Roman" w:eastAsia="Times New Roman" w:hAnsi="Times New Roman" w:cs="Times New Roman"/>
        </w:rPr>
      </w:pPr>
    </w:p>
    <w:p w14:paraId="3EA9AC46" w14:textId="77777777" w:rsidR="003C5A90" w:rsidRDefault="003C5A90" w:rsidP="009E6613">
      <w:pPr>
        <w:pStyle w:val="ListParagraph"/>
        <w:ind w:hanging="630"/>
        <w:jc w:val="both"/>
        <w:rPr>
          <w:rFonts w:ascii="Times New Roman" w:eastAsia="Times New Roman" w:hAnsi="Times New Roman" w:cs="Times New Roman"/>
        </w:rPr>
      </w:pPr>
    </w:p>
    <w:p w14:paraId="1BCE5B13" w14:textId="77777777" w:rsidR="00010CAB" w:rsidRDefault="00010CAB" w:rsidP="009E6613">
      <w:pPr>
        <w:pStyle w:val="ListParagraph"/>
        <w:ind w:hanging="630"/>
        <w:jc w:val="both"/>
        <w:rPr>
          <w:rFonts w:ascii="Times New Roman" w:eastAsia="Times New Roman" w:hAnsi="Times New Roman" w:cs="Times New Roman"/>
        </w:rPr>
      </w:pPr>
    </w:p>
    <w:p w14:paraId="512270E5" w14:textId="77777777" w:rsidR="00010CAB" w:rsidRDefault="00010CAB" w:rsidP="009E6613">
      <w:pPr>
        <w:pStyle w:val="ListParagraph"/>
        <w:ind w:hanging="630"/>
        <w:jc w:val="both"/>
        <w:rPr>
          <w:rFonts w:ascii="Times New Roman" w:eastAsia="Times New Roman" w:hAnsi="Times New Roman" w:cs="Times New Roman"/>
        </w:rPr>
      </w:pPr>
    </w:p>
    <w:p w14:paraId="2B16218C" w14:textId="77777777" w:rsidR="00010CAB" w:rsidRDefault="00010CAB" w:rsidP="009E6613">
      <w:pPr>
        <w:pStyle w:val="ListParagraph"/>
        <w:ind w:hanging="630"/>
        <w:jc w:val="both"/>
        <w:rPr>
          <w:rFonts w:ascii="Times New Roman" w:eastAsia="Times New Roman" w:hAnsi="Times New Roman" w:cs="Times New Roman"/>
        </w:rPr>
      </w:pPr>
    </w:p>
    <w:p w14:paraId="3453D3E1" w14:textId="77777777" w:rsidR="003C5A90" w:rsidRDefault="003C5A90" w:rsidP="009E6613">
      <w:pPr>
        <w:pStyle w:val="ListParagraph"/>
        <w:ind w:hanging="630"/>
        <w:jc w:val="both"/>
        <w:rPr>
          <w:rFonts w:ascii="Times New Roman" w:eastAsia="Times New Roman" w:hAnsi="Times New Roman" w:cs="Times New Roman"/>
        </w:rPr>
      </w:pPr>
    </w:p>
    <w:p w14:paraId="46DE3D76" w14:textId="77777777" w:rsidR="003C5A90" w:rsidRDefault="003C5A90" w:rsidP="009E6613">
      <w:pPr>
        <w:pStyle w:val="ListParagraph"/>
        <w:ind w:hanging="630"/>
        <w:jc w:val="both"/>
        <w:rPr>
          <w:rFonts w:ascii="Times New Roman" w:eastAsia="Times New Roman" w:hAnsi="Times New Roman" w:cs="Times New Roman"/>
        </w:rPr>
      </w:pPr>
    </w:p>
    <w:p w14:paraId="01C787E4" w14:textId="65AB2B63" w:rsidR="009E6613" w:rsidRPr="00010CAB" w:rsidRDefault="00010CAB" w:rsidP="009E6613">
      <w:pPr>
        <w:pStyle w:val="ListParagraph"/>
        <w:ind w:hanging="630"/>
        <w:jc w:val="both"/>
        <w:rPr>
          <w:rFonts w:ascii="Times New Roman" w:eastAsia="Times New Roman" w:hAnsi="Times New Roman" w:cs="Times New Roman"/>
          <w:b/>
          <w:bCs/>
          <w:u w:val="single"/>
        </w:rPr>
      </w:pPr>
      <w:r>
        <w:rPr>
          <w:rFonts w:ascii="Times New Roman" w:eastAsia="Times New Roman" w:hAnsi="Times New Roman" w:cs="Times New Roman"/>
        </w:rPr>
        <w:t>ii.</w:t>
      </w:r>
      <w:r>
        <w:rPr>
          <w:rFonts w:ascii="Times New Roman" w:eastAsia="Times New Roman" w:hAnsi="Times New Roman" w:cs="Times New Roman"/>
        </w:rPr>
        <w:tab/>
      </w:r>
      <w:r w:rsidR="009E6613" w:rsidRPr="00010CAB">
        <w:rPr>
          <w:rFonts w:ascii="Times New Roman" w:eastAsia="Times New Roman" w:hAnsi="Times New Roman" w:cs="Times New Roman"/>
          <w:b/>
          <w:bCs/>
          <w:u w:val="single"/>
        </w:rPr>
        <w:t>Local Purchase Orders (LPOs)</w:t>
      </w:r>
    </w:p>
    <w:p w14:paraId="5EB4E422" w14:textId="78DE22EF" w:rsidR="009E6613" w:rsidRPr="003A140A" w:rsidRDefault="00010CAB" w:rsidP="003A140A">
      <w:pPr>
        <w:jc w:val="both"/>
        <w:rPr>
          <w:rFonts w:cs="Times New Roman"/>
          <w:b/>
          <w:bCs/>
          <w:sz w:val="18"/>
          <w:szCs w:val="18"/>
          <w:u w:val="single"/>
        </w:rPr>
      </w:pPr>
      <w:r>
        <w:rPr>
          <w:rFonts w:eastAsia="Times New Roman" w:cs="Times New Roman"/>
          <w:b/>
          <w:bCs/>
          <w:sz w:val="18"/>
          <w:szCs w:val="18"/>
        </w:rPr>
        <w:tab/>
      </w:r>
      <w:r w:rsidRPr="00233679">
        <w:rPr>
          <w:rFonts w:eastAsia="Times New Roman" w:cs="Times New Roman"/>
          <w:b/>
          <w:bCs/>
          <w:sz w:val="18"/>
          <w:szCs w:val="18"/>
        </w:rPr>
        <w:t>KEY DELIVERABLE</w:t>
      </w:r>
      <w:r w:rsidR="003A140A">
        <w:rPr>
          <w:rFonts w:eastAsia="Times New Roman" w:cs="Times New Roman"/>
          <w:b/>
          <w:bCs/>
          <w:sz w:val="18"/>
          <w:szCs w:val="18"/>
        </w:rPr>
        <w:t>S</w:t>
      </w:r>
    </w:p>
    <w:p w14:paraId="5CA0CFEF" w14:textId="77777777" w:rsidR="009E6613" w:rsidRPr="003A140A" w:rsidRDefault="009E6613" w:rsidP="009E6613">
      <w:pPr>
        <w:pStyle w:val="ListParagraph"/>
        <w:numPr>
          <w:ilvl w:val="0"/>
          <w:numId w:val="1"/>
        </w:numPr>
        <w:jc w:val="both"/>
        <w:rPr>
          <w:rFonts w:cs="Times New Roman"/>
          <w:sz w:val="20"/>
          <w:szCs w:val="20"/>
          <w:u w:val="single"/>
        </w:rPr>
      </w:pPr>
      <w:r w:rsidRPr="003A140A">
        <w:rPr>
          <w:rFonts w:eastAsia="Times New Roman" w:cs="Times New Roman"/>
          <w:sz w:val="20"/>
          <w:szCs w:val="20"/>
        </w:rPr>
        <w:t>Prepare and issue Local Purchase Orders (LPOs) as requested by Executive divisions/Schools/Institutes/Centers/Sections.</w:t>
      </w:r>
    </w:p>
    <w:p w14:paraId="2055DDAA" w14:textId="77777777" w:rsidR="009E6613" w:rsidRPr="003A140A" w:rsidRDefault="009E6613" w:rsidP="009E6613">
      <w:pPr>
        <w:pStyle w:val="ListParagraph"/>
        <w:numPr>
          <w:ilvl w:val="0"/>
          <w:numId w:val="1"/>
        </w:numPr>
        <w:jc w:val="both"/>
        <w:rPr>
          <w:rFonts w:cs="Times New Roman"/>
          <w:sz w:val="20"/>
          <w:szCs w:val="20"/>
          <w:u w:val="single"/>
        </w:rPr>
      </w:pPr>
      <w:r w:rsidRPr="003A140A">
        <w:rPr>
          <w:rFonts w:eastAsia="Times New Roman" w:cs="Times New Roman"/>
          <w:sz w:val="20"/>
          <w:szCs w:val="20"/>
        </w:rPr>
        <w:t xml:space="preserve">Ensure LPOs are properly approved before issuance. </w:t>
      </w:r>
    </w:p>
    <w:p w14:paraId="51BC195A" w14:textId="334CDA6E" w:rsidR="009E6613" w:rsidRPr="003A140A" w:rsidRDefault="009E6613" w:rsidP="009E6613">
      <w:pPr>
        <w:pStyle w:val="ListParagraph"/>
        <w:numPr>
          <w:ilvl w:val="0"/>
          <w:numId w:val="1"/>
        </w:numPr>
        <w:jc w:val="both"/>
        <w:rPr>
          <w:rFonts w:cs="Times New Roman"/>
          <w:sz w:val="20"/>
          <w:szCs w:val="20"/>
          <w:u w:val="single"/>
        </w:rPr>
      </w:pPr>
      <w:r w:rsidRPr="003A140A">
        <w:rPr>
          <w:rFonts w:eastAsia="Times New Roman" w:cs="Times New Roman"/>
          <w:sz w:val="20"/>
          <w:szCs w:val="20"/>
        </w:rPr>
        <w:t xml:space="preserve">Track and file issued LPOs and ensure they are matched against invoices and delivery documentation. </w:t>
      </w:r>
    </w:p>
    <w:p w14:paraId="068B67A3" w14:textId="5B68E3CE" w:rsidR="003A140A" w:rsidRPr="00233679" w:rsidRDefault="003A140A" w:rsidP="003A140A">
      <w:pPr>
        <w:jc w:val="both"/>
        <w:rPr>
          <w:rFonts w:ascii="Times New Roman" w:hAnsi="Times New Roman" w:cs="Times New Roman"/>
        </w:rPr>
      </w:pPr>
      <w:r>
        <w:rPr>
          <w:rFonts w:ascii="Times New Roman" w:hAnsi="Times New Roman" w:cs="Times New Roman"/>
          <w:b/>
          <w:bCs/>
          <w:i/>
          <w:iCs/>
        </w:rPr>
        <w:t>Please describe</w:t>
      </w:r>
      <w:r w:rsidR="004E0AC1">
        <w:rPr>
          <w:rFonts w:ascii="Times New Roman" w:hAnsi="Times New Roman" w:cs="Times New Roman"/>
          <w:b/>
          <w:bCs/>
          <w:i/>
          <w:iCs/>
        </w:rPr>
        <w:t>/outline</w:t>
      </w:r>
      <w:r>
        <w:rPr>
          <w:rFonts w:ascii="Times New Roman" w:hAnsi="Times New Roman" w:cs="Times New Roman"/>
          <w:b/>
          <w:bCs/>
          <w:i/>
          <w:iCs/>
        </w:rPr>
        <w:t xml:space="preserve"> below your experiences with examples in reference to the stated key responsibility and its deliverables.</w:t>
      </w:r>
    </w:p>
    <w:p w14:paraId="7B0E02D8" w14:textId="77777777" w:rsidR="003A140A" w:rsidRPr="003A140A" w:rsidRDefault="003A140A" w:rsidP="009E6613">
      <w:pPr>
        <w:pStyle w:val="ListParagraph"/>
        <w:ind w:hanging="630"/>
        <w:jc w:val="both"/>
        <w:rPr>
          <w:rFonts w:ascii="Times New Roman" w:eastAsia="Times New Roman" w:hAnsi="Times New Roman" w:cs="Times New Roman"/>
          <w:i/>
          <w:iCs/>
        </w:rPr>
      </w:pPr>
    </w:p>
    <w:p w14:paraId="2B7F3FAE" w14:textId="77777777" w:rsidR="003A140A" w:rsidRDefault="003A140A" w:rsidP="009E6613">
      <w:pPr>
        <w:pStyle w:val="ListParagraph"/>
        <w:ind w:hanging="630"/>
        <w:jc w:val="both"/>
        <w:rPr>
          <w:rFonts w:ascii="Times New Roman" w:eastAsia="Times New Roman" w:hAnsi="Times New Roman" w:cs="Times New Roman"/>
        </w:rPr>
      </w:pPr>
    </w:p>
    <w:p w14:paraId="55769ACE" w14:textId="77777777" w:rsidR="003A140A" w:rsidRDefault="003A140A" w:rsidP="009E6613">
      <w:pPr>
        <w:pStyle w:val="ListParagraph"/>
        <w:ind w:hanging="630"/>
        <w:jc w:val="both"/>
        <w:rPr>
          <w:rFonts w:ascii="Times New Roman" w:eastAsia="Times New Roman" w:hAnsi="Times New Roman" w:cs="Times New Roman"/>
        </w:rPr>
      </w:pPr>
    </w:p>
    <w:p w14:paraId="57F044E4" w14:textId="77777777" w:rsidR="004E0AC1" w:rsidRDefault="004E0AC1" w:rsidP="009E6613">
      <w:pPr>
        <w:pStyle w:val="ListParagraph"/>
        <w:ind w:hanging="630"/>
        <w:jc w:val="both"/>
        <w:rPr>
          <w:rFonts w:ascii="Times New Roman" w:eastAsia="Times New Roman" w:hAnsi="Times New Roman" w:cs="Times New Roman"/>
        </w:rPr>
      </w:pPr>
    </w:p>
    <w:p w14:paraId="1F225001" w14:textId="77777777" w:rsidR="004E0AC1" w:rsidRDefault="004E0AC1" w:rsidP="009E6613">
      <w:pPr>
        <w:pStyle w:val="ListParagraph"/>
        <w:ind w:hanging="630"/>
        <w:jc w:val="both"/>
        <w:rPr>
          <w:rFonts w:ascii="Times New Roman" w:eastAsia="Times New Roman" w:hAnsi="Times New Roman" w:cs="Times New Roman"/>
        </w:rPr>
      </w:pPr>
    </w:p>
    <w:p w14:paraId="4EE36535" w14:textId="77777777" w:rsidR="004E0AC1" w:rsidRDefault="004E0AC1" w:rsidP="009E6613">
      <w:pPr>
        <w:pStyle w:val="ListParagraph"/>
        <w:ind w:hanging="630"/>
        <w:jc w:val="both"/>
        <w:rPr>
          <w:rFonts w:ascii="Times New Roman" w:eastAsia="Times New Roman" w:hAnsi="Times New Roman" w:cs="Times New Roman"/>
        </w:rPr>
      </w:pPr>
    </w:p>
    <w:p w14:paraId="61360EA3" w14:textId="77777777" w:rsidR="004E0AC1" w:rsidRDefault="004E0AC1" w:rsidP="009E6613">
      <w:pPr>
        <w:pStyle w:val="ListParagraph"/>
        <w:ind w:hanging="630"/>
        <w:jc w:val="both"/>
        <w:rPr>
          <w:rFonts w:ascii="Times New Roman" w:eastAsia="Times New Roman" w:hAnsi="Times New Roman" w:cs="Times New Roman"/>
        </w:rPr>
      </w:pPr>
    </w:p>
    <w:p w14:paraId="3DB59411" w14:textId="77777777" w:rsidR="00BB429D" w:rsidRDefault="00BB429D" w:rsidP="009E6613">
      <w:pPr>
        <w:pStyle w:val="ListParagraph"/>
        <w:ind w:hanging="630"/>
        <w:jc w:val="both"/>
        <w:rPr>
          <w:rFonts w:ascii="Times New Roman" w:eastAsia="Times New Roman" w:hAnsi="Times New Roman" w:cs="Times New Roman"/>
        </w:rPr>
      </w:pPr>
    </w:p>
    <w:p w14:paraId="263CF186" w14:textId="77777777" w:rsidR="00BB429D" w:rsidRDefault="00BB429D" w:rsidP="009E6613">
      <w:pPr>
        <w:pStyle w:val="ListParagraph"/>
        <w:ind w:hanging="630"/>
        <w:jc w:val="both"/>
        <w:rPr>
          <w:rFonts w:ascii="Times New Roman" w:eastAsia="Times New Roman" w:hAnsi="Times New Roman" w:cs="Times New Roman"/>
        </w:rPr>
      </w:pPr>
    </w:p>
    <w:p w14:paraId="2E18B1B1" w14:textId="77777777" w:rsidR="004E0AC1" w:rsidRDefault="004E0AC1" w:rsidP="009E6613">
      <w:pPr>
        <w:pStyle w:val="ListParagraph"/>
        <w:ind w:hanging="630"/>
        <w:jc w:val="both"/>
        <w:rPr>
          <w:rFonts w:ascii="Times New Roman" w:eastAsia="Times New Roman" w:hAnsi="Times New Roman" w:cs="Times New Roman"/>
        </w:rPr>
      </w:pPr>
    </w:p>
    <w:p w14:paraId="73F161E4" w14:textId="19406D41" w:rsidR="004E0AC1" w:rsidRPr="004E0AC1" w:rsidRDefault="004E0AC1" w:rsidP="009E6613">
      <w:pPr>
        <w:pStyle w:val="ListParagraph"/>
        <w:ind w:hanging="630"/>
        <w:jc w:val="both"/>
        <w:rPr>
          <w:rFonts w:ascii="Times New Roman" w:eastAsia="Times New Roman" w:hAnsi="Times New Roman" w:cs="Times New Roman"/>
          <w:b/>
          <w:bCs/>
          <w:u w:val="single"/>
        </w:rPr>
      </w:pPr>
      <w:r>
        <w:rPr>
          <w:rFonts w:ascii="Times New Roman" w:eastAsia="Times New Roman" w:hAnsi="Times New Roman" w:cs="Times New Roman"/>
        </w:rPr>
        <w:t>iii.</w:t>
      </w:r>
      <w:r>
        <w:rPr>
          <w:rFonts w:ascii="Times New Roman" w:eastAsia="Times New Roman" w:hAnsi="Times New Roman" w:cs="Times New Roman"/>
        </w:rPr>
        <w:tab/>
      </w:r>
      <w:r w:rsidR="009E6613" w:rsidRPr="004E0AC1">
        <w:rPr>
          <w:rFonts w:ascii="Times New Roman" w:eastAsia="Times New Roman" w:hAnsi="Times New Roman" w:cs="Times New Roman"/>
          <w:b/>
          <w:bCs/>
          <w:u w:val="single"/>
        </w:rPr>
        <w:t>Accounting System Data Entry</w:t>
      </w:r>
    </w:p>
    <w:p w14:paraId="0CDDAC7E" w14:textId="57AC0788" w:rsidR="009E6613" w:rsidRPr="004E0AC1" w:rsidRDefault="004E0AC1" w:rsidP="004E0AC1">
      <w:pPr>
        <w:jc w:val="both"/>
        <w:rPr>
          <w:rFonts w:cs="Times New Roman"/>
          <w:b/>
          <w:bCs/>
          <w:sz w:val="18"/>
          <w:szCs w:val="18"/>
          <w:u w:val="single"/>
        </w:rPr>
      </w:pPr>
      <w:r>
        <w:rPr>
          <w:rFonts w:ascii="Times New Roman" w:eastAsia="Times New Roman" w:hAnsi="Times New Roman" w:cs="Times New Roman"/>
        </w:rPr>
        <w:tab/>
      </w:r>
      <w:r w:rsidRPr="00233679">
        <w:rPr>
          <w:rFonts w:eastAsia="Times New Roman" w:cs="Times New Roman"/>
          <w:b/>
          <w:bCs/>
          <w:sz w:val="18"/>
          <w:szCs w:val="18"/>
        </w:rPr>
        <w:t>KEY DELIVERABLE</w:t>
      </w:r>
      <w:r>
        <w:rPr>
          <w:rFonts w:eastAsia="Times New Roman" w:cs="Times New Roman"/>
          <w:b/>
          <w:bCs/>
          <w:sz w:val="18"/>
          <w:szCs w:val="18"/>
        </w:rPr>
        <w:t>S</w:t>
      </w:r>
    </w:p>
    <w:p w14:paraId="2F2F0364" w14:textId="77777777" w:rsidR="009E6613" w:rsidRPr="004E0AC1" w:rsidRDefault="009E6613" w:rsidP="009E6613">
      <w:pPr>
        <w:pStyle w:val="ListParagraph"/>
        <w:numPr>
          <w:ilvl w:val="0"/>
          <w:numId w:val="1"/>
        </w:numPr>
        <w:jc w:val="both"/>
        <w:rPr>
          <w:rFonts w:cs="Times New Roman"/>
          <w:sz w:val="20"/>
          <w:szCs w:val="20"/>
          <w:u w:val="single"/>
        </w:rPr>
      </w:pPr>
      <w:r w:rsidRPr="004E0AC1">
        <w:rPr>
          <w:rFonts w:eastAsia="Times New Roman" w:cs="Times New Roman"/>
          <w:sz w:val="20"/>
          <w:szCs w:val="20"/>
        </w:rPr>
        <w:t>Post all supplier payments into the MYOB accounting software accurately and promptly.</w:t>
      </w:r>
    </w:p>
    <w:p w14:paraId="39A1CDD9" w14:textId="22B8DC37" w:rsidR="009E6613" w:rsidRPr="004E0AC1" w:rsidRDefault="009E6613" w:rsidP="009E6613">
      <w:pPr>
        <w:pStyle w:val="ListParagraph"/>
        <w:numPr>
          <w:ilvl w:val="0"/>
          <w:numId w:val="1"/>
        </w:numPr>
        <w:jc w:val="both"/>
        <w:rPr>
          <w:rFonts w:cs="Times New Roman"/>
          <w:sz w:val="20"/>
          <w:szCs w:val="20"/>
          <w:u w:val="single"/>
        </w:rPr>
      </w:pPr>
      <w:r w:rsidRPr="004E0AC1">
        <w:rPr>
          <w:rFonts w:eastAsia="Times New Roman" w:cs="Times New Roman"/>
          <w:sz w:val="20"/>
          <w:szCs w:val="20"/>
        </w:rPr>
        <w:t xml:space="preserve">Ensure proper coding of payments to relevant accounts, Executive Divisions/Schools/Institutes/Centers/Sections, and cost </w:t>
      </w:r>
      <w:r w:rsidR="004E0AC1" w:rsidRPr="004E0AC1">
        <w:rPr>
          <w:rFonts w:eastAsia="Times New Roman" w:cs="Times New Roman"/>
          <w:sz w:val="20"/>
          <w:szCs w:val="20"/>
        </w:rPr>
        <w:t>centers</w:t>
      </w:r>
      <w:r w:rsidRPr="004E0AC1">
        <w:rPr>
          <w:rFonts w:eastAsia="Times New Roman" w:cs="Times New Roman"/>
          <w:sz w:val="20"/>
          <w:szCs w:val="20"/>
        </w:rPr>
        <w:t>.</w:t>
      </w:r>
    </w:p>
    <w:p w14:paraId="73D75340" w14:textId="77777777" w:rsidR="004E0AC1" w:rsidRPr="004E0AC1" w:rsidRDefault="009E6613" w:rsidP="004E0AC1">
      <w:pPr>
        <w:pStyle w:val="ListParagraph"/>
        <w:numPr>
          <w:ilvl w:val="0"/>
          <w:numId w:val="1"/>
        </w:numPr>
        <w:jc w:val="both"/>
        <w:rPr>
          <w:rFonts w:cs="Times New Roman"/>
          <w:sz w:val="20"/>
          <w:szCs w:val="20"/>
          <w:u w:val="single"/>
        </w:rPr>
      </w:pPr>
      <w:r w:rsidRPr="004E0AC1">
        <w:rPr>
          <w:rFonts w:eastAsia="Times New Roman" w:cs="Times New Roman"/>
          <w:sz w:val="20"/>
          <w:szCs w:val="20"/>
        </w:rPr>
        <w:t xml:space="preserve">Assist with updating supplier records where required. </w:t>
      </w:r>
    </w:p>
    <w:p w14:paraId="42BE30FF" w14:textId="77777777" w:rsidR="004E0AC1" w:rsidRDefault="004E0AC1" w:rsidP="004E0AC1">
      <w:pPr>
        <w:pStyle w:val="ListParagraph"/>
        <w:jc w:val="both"/>
        <w:rPr>
          <w:rFonts w:cs="Times New Roman"/>
          <w:sz w:val="20"/>
          <w:szCs w:val="20"/>
          <w:u w:val="single"/>
        </w:rPr>
      </w:pPr>
    </w:p>
    <w:p w14:paraId="3325F2A9" w14:textId="63345333" w:rsidR="004E0AC1" w:rsidRPr="004E0AC1" w:rsidRDefault="004E0AC1" w:rsidP="00BB429D">
      <w:pPr>
        <w:pStyle w:val="ListParagraph"/>
        <w:ind w:left="0"/>
        <w:jc w:val="both"/>
        <w:rPr>
          <w:rFonts w:cs="Times New Roman"/>
          <w:sz w:val="20"/>
          <w:szCs w:val="20"/>
          <w:u w:val="single"/>
        </w:rPr>
      </w:pPr>
      <w:r w:rsidRPr="004E0AC1">
        <w:rPr>
          <w:rFonts w:ascii="Times New Roman" w:hAnsi="Times New Roman" w:cs="Times New Roman"/>
          <w:b/>
          <w:bCs/>
          <w:i/>
          <w:iCs/>
        </w:rPr>
        <w:t>Please describe</w:t>
      </w:r>
      <w:r>
        <w:rPr>
          <w:rFonts w:ascii="Times New Roman" w:hAnsi="Times New Roman" w:cs="Times New Roman"/>
          <w:b/>
          <w:bCs/>
          <w:i/>
          <w:iCs/>
        </w:rPr>
        <w:t>/outline</w:t>
      </w:r>
      <w:r w:rsidRPr="004E0AC1">
        <w:rPr>
          <w:rFonts w:ascii="Times New Roman" w:hAnsi="Times New Roman" w:cs="Times New Roman"/>
          <w:b/>
          <w:bCs/>
          <w:i/>
          <w:iCs/>
        </w:rPr>
        <w:t xml:space="preserve"> below your experiences with examples in reference to the stated key responsibility and its deliverables.</w:t>
      </w:r>
    </w:p>
    <w:p w14:paraId="72329F17" w14:textId="77777777" w:rsidR="004E0AC1" w:rsidRPr="004E0AC1" w:rsidRDefault="004E0AC1" w:rsidP="004E0AC1">
      <w:pPr>
        <w:jc w:val="both"/>
        <w:rPr>
          <w:rFonts w:cs="Times New Roman"/>
          <w:b/>
          <w:bCs/>
          <w:i/>
          <w:iCs/>
          <w:sz w:val="20"/>
          <w:szCs w:val="20"/>
        </w:rPr>
      </w:pPr>
    </w:p>
    <w:p w14:paraId="4E628E5E" w14:textId="77777777" w:rsidR="004E0AC1" w:rsidRDefault="004E0AC1" w:rsidP="004E0AC1">
      <w:pPr>
        <w:jc w:val="both"/>
        <w:rPr>
          <w:rFonts w:cs="Times New Roman"/>
          <w:sz w:val="20"/>
          <w:szCs w:val="20"/>
          <w:u w:val="single"/>
        </w:rPr>
      </w:pPr>
    </w:p>
    <w:p w14:paraId="41FE6712" w14:textId="77777777" w:rsidR="00BB429D" w:rsidRDefault="00BB429D" w:rsidP="004E0AC1">
      <w:pPr>
        <w:jc w:val="both"/>
        <w:rPr>
          <w:rFonts w:cs="Times New Roman"/>
          <w:sz w:val="20"/>
          <w:szCs w:val="20"/>
          <w:u w:val="single"/>
        </w:rPr>
      </w:pPr>
    </w:p>
    <w:p w14:paraId="3959012A" w14:textId="77777777" w:rsidR="00BB429D" w:rsidRDefault="00BB429D" w:rsidP="004E0AC1">
      <w:pPr>
        <w:jc w:val="both"/>
        <w:rPr>
          <w:rFonts w:cs="Times New Roman"/>
          <w:sz w:val="20"/>
          <w:szCs w:val="20"/>
          <w:u w:val="single"/>
        </w:rPr>
      </w:pPr>
    </w:p>
    <w:p w14:paraId="404D96DB" w14:textId="77777777" w:rsidR="00BB429D" w:rsidRDefault="00BB429D" w:rsidP="004E0AC1">
      <w:pPr>
        <w:jc w:val="both"/>
        <w:rPr>
          <w:rFonts w:cs="Times New Roman"/>
          <w:sz w:val="20"/>
          <w:szCs w:val="20"/>
          <w:u w:val="single"/>
        </w:rPr>
      </w:pPr>
    </w:p>
    <w:p w14:paraId="65056F0B" w14:textId="77777777" w:rsidR="00BB429D" w:rsidRDefault="00BB429D" w:rsidP="004E0AC1">
      <w:pPr>
        <w:jc w:val="both"/>
        <w:rPr>
          <w:rFonts w:cs="Times New Roman"/>
          <w:sz w:val="20"/>
          <w:szCs w:val="20"/>
          <w:u w:val="single"/>
        </w:rPr>
      </w:pPr>
    </w:p>
    <w:p w14:paraId="2A2086C9" w14:textId="77777777" w:rsidR="00BB429D" w:rsidRPr="004E0AC1" w:rsidRDefault="00BB429D" w:rsidP="004E0AC1">
      <w:pPr>
        <w:jc w:val="both"/>
        <w:rPr>
          <w:rFonts w:cs="Times New Roman"/>
          <w:sz w:val="20"/>
          <w:szCs w:val="20"/>
          <w:u w:val="single"/>
        </w:rPr>
      </w:pPr>
    </w:p>
    <w:p w14:paraId="5D2C9C56" w14:textId="77777777" w:rsidR="009E6613" w:rsidRDefault="009E6613" w:rsidP="009E6613">
      <w:pPr>
        <w:pStyle w:val="ListParagraph"/>
        <w:jc w:val="both"/>
        <w:rPr>
          <w:rFonts w:ascii="Times New Roman" w:eastAsia="Times New Roman" w:hAnsi="Times New Roman" w:cs="Times New Roman"/>
        </w:rPr>
      </w:pPr>
    </w:p>
    <w:p w14:paraId="1A26108B" w14:textId="730278BC" w:rsidR="00BB429D" w:rsidRPr="00FC4CED" w:rsidRDefault="00BB429D" w:rsidP="009E6613">
      <w:pPr>
        <w:pStyle w:val="ListParagraph"/>
        <w:ind w:hanging="630"/>
        <w:jc w:val="both"/>
        <w:rPr>
          <w:rFonts w:ascii="Times New Roman" w:eastAsia="Times New Roman" w:hAnsi="Times New Roman" w:cs="Times New Roman"/>
          <w:b/>
          <w:bCs/>
          <w:u w:val="single"/>
        </w:rPr>
      </w:pPr>
      <w:r>
        <w:rPr>
          <w:rFonts w:ascii="Times New Roman" w:eastAsia="Times New Roman" w:hAnsi="Times New Roman" w:cs="Times New Roman"/>
        </w:rPr>
        <w:t>iv.</w:t>
      </w:r>
      <w:r>
        <w:rPr>
          <w:rFonts w:ascii="Times New Roman" w:eastAsia="Times New Roman" w:hAnsi="Times New Roman" w:cs="Times New Roman"/>
        </w:rPr>
        <w:tab/>
      </w:r>
      <w:r w:rsidR="009E6613" w:rsidRPr="00BB429D">
        <w:rPr>
          <w:rFonts w:ascii="Times New Roman" w:eastAsia="Times New Roman" w:hAnsi="Times New Roman" w:cs="Times New Roman"/>
          <w:b/>
          <w:bCs/>
          <w:u w:val="single"/>
        </w:rPr>
        <w:t>Banking and Cash Handling Support</w:t>
      </w:r>
    </w:p>
    <w:p w14:paraId="44339390" w14:textId="3B6CEDC9" w:rsidR="009E6613" w:rsidRPr="00BB429D" w:rsidRDefault="00BB429D" w:rsidP="00BB429D">
      <w:pPr>
        <w:jc w:val="both"/>
        <w:rPr>
          <w:rFonts w:cs="Times New Roman"/>
          <w:b/>
          <w:bCs/>
          <w:sz w:val="18"/>
          <w:szCs w:val="18"/>
          <w:u w:val="single"/>
        </w:rPr>
      </w:pPr>
      <w:r>
        <w:rPr>
          <w:rFonts w:ascii="Times New Roman" w:hAnsi="Times New Roman" w:cs="Times New Roman"/>
          <w:b/>
          <w:bCs/>
        </w:rPr>
        <w:tab/>
      </w:r>
      <w:r w:rsidRPr="00233679">
        <w:rPr>
          <w:rFonts w:eastAsia="Times New Roman" w:cs="Times New Roman"/>
          <w:b/>
          <w:bCs/>
          <w:sz w:val="18"/>
          <w:szCs w:val="18"/>
        </w:rPr>
        <w:t>KEY DELIVERABLE</w:t>
      </w:r>
      <w:r>
        <w:rPr>
          <w:rFonts w:eastAsia="Times New Roman" w:cs="Times New Roman"/>
          <w:b/>
          <w:bCs/>
          <w:sz w:val="18"/>
          <w:szCs w:val="18"/>
        </w:rPr>
        <w:t>S</w:t>
      </w:r>
    </w:p>
    <w:p w14:paraId="09B0DAED" w14:textId="77777777" w:rsidR="009E6613" w:rsidRPr="00BB429D" w:rsidRDefault="009E6613" w:rsidP="009E6613">
      <w:pPr>
        <w:pStyle w:val="ListParagraph"/>
        <w:numPr>
          <w:ilvl w:val="0"/>
          <w:numId w:val="1"/>
        </w:numPr>
        <w:jc w:val="both"/>
        <w:rPr>
          <w:rFonts w:cs="Times New Roman"/>
          <w:sz w:val="20"/>
          <w:szCs w:val="20"/>
          <w:u w:val="single"/>
        </w:rPr>
      </w:pPr>
      <w:r w:rsidRPr="00BB429D">
        <w:rPr>
          <w:rFonts w:eastAsia="Times New Roman" w:cs="Times New Roman"/>
          <w:sz w:val="20"/>
          <w:szCs w:val="20"/>
        </w:rPr>
        <w:t xml:space="preserve">Conduct bank runs and deposit/withdrawal duties as assigned. </w:t>
      </w:r>
    </w:p>
    <w:p w14:paraId="60CB60E1" w14:textId="77777777" w:rsidR="009E6613" w:rsidRPr="00BB429D" w:rsidRDefault="009E6613" w:rsidP="009E6613">
      <w:pPr>
        <w:pStyle w:val="ListParagraph"/>
        <w:numPr>
          <w:ilvl w:val="0"/>
          <w:numId w:val="1"/>
        </w:numPr>
        <w:jc w:val="both"/>
        <w:rPr>
          <w:rFonts w:cs="Times New Roman"/>
          <w:sz w:val="20"/>
          <w:szCs w:val="20"/>
          <w:u w:val="single"/>
        </w:rPr>
      </w:pPr>
      <w:r w:rsidRPr="00BB429D">
        <w:rPr>
          <w:rFonts w:eastAsia="Times New Roman" w:cs="Times New Roman"/>
          <w:sz w:val="20"/>
          <w:szCs w:val="20"/>
        </w:rPr>
        <w:t xml:space="preserve">Ensure all banking transactions are properly recorded and submitted to the Finance Office. </w:t>
      </w:r>
    </w:p>
    <w:p w14:paraId="75508D13" w14:textId="77777777" w:rsidR="009E6613" w:rsidRPr="00BB429D" w:rsidRDefault="009E6613" w:rsidP="009E6613">
      <w:pPr>
        <w:pStyle w:val="ListParagraph"/>
        <w:numPr>
          <w:ilvl w:val="0"/>
          <w:numId w:val="1"/>
        </w:numPr>
        <w:jc w:val="both"/>
        <w:rPr>
          <w:rFonts w:cs="Times New Roman"/>
          <w:sz w:val="20"/>
          <w:szCs w:val="20"/>
          <w:u w:val="single"/>
        </w:rPr>
      </w:pPr>
      <w:r w:rsidRPr="00BB429D">
        <w:rPr>
          <w:rFonts w:eastAsia="Times New Roman" w:cs="Times New Roman"/>
          <w:sz w:val="20"/>
          <w:szCs w:val="20"/>
        </w:rPr>
        <w:t xml:space="preserve">Assist in ensuring cash and cheque security during handling and transportation. </w:t>
      </w:r>
    </w:p>
    <w:p w14:paraId="50C859AD" w14:textId="77777777" w:rsidR="00FC4CED" w:rsidRDefault="00FC4CED" w:rsidP="00FC4CED">
      <w:pPr>
        <w:pStyle w:val="ListParagraph"/>
        <w:jc w:val="both"/>
        <w:rPr>
          <w:rFonts w:ascii="Times New Roman" w:hAnsi="Times New Roman" w:cs="Times New Roman"/>
          <w:b/>
          <w:bCs/>
          <w:i/>
          <w:iCs/>
        </w:rPr>
      </w:pPr>
    </w:p>
    <w:p w14:paraId="5E7600A4" w14:textId="70037C66" w:rsidR="00FC4CED" w:rsidRPr="004E0AC1" w:rsidRDefault="00FC4CED" w:rsidP="00FC4CED">
      <w:pPr>
        <w:pStyle w:val="ListParagraph"/>
        <w:ind w:left="0"/>
        <w:jc w:val="both"/>
        <w:rPr>
          <w:rFonts w:cs="Times New Roman"/>
          <w:sz w:val="20"/>
          <w:szCs w:val="20"/>
          <w:u w:val="single"/>
        </w:rPr>
      </w:pPr>
      <w:r w:rsidRPr="004E0AC1">
        <w:rPr>
          <w:rFonts w:ascii="Times New Roman" w:hAnsi="Times New Roman" w:cs="Times New Roman"/>
          <w:b/>
          <w:bCs/>
          <w:i/>
          <w:iCs/>
        </w:rPr>
        <w:t>Please describe</w:t>
      </w:r>
      <w:r>
        <w:rPr>
          <w:rFonts w:ascii="Times New Roman" w:hAnsi="Times New Roman" w:cs="Times New Roman"/>
          <w:b/>
          <w:bCs/>
          <w:i/>
          <w:iCs/>
        </w:rPr>
        <w:t>/outline</w:t>
      </w:r>
      <w:r w:rsidRPr="004E0AC1">
        <w:rPr>
          <w:rFonts w:ascii="Times New Roman" w:hAnsi="Times New Roman" w:cs="Times New Roman"/>
          <w:b/>
          <w:bCs/>
          <w:i/>
          <w:iCs/>
        </w:rPr>
        <w:t xml:space="preserve"> below your experiences with examples in reference to the stated key responsibility and its deliverables.</w:t>
      </w:r>
    </w:p>
    <w:p w14:paraId="108BE284" w14:textId="77777777" w:rsidR="00BB429D" w:rsidRDefault="00BB429D" w:rsidP="00BB429D">
      <w:pPr>
        <w:jc w:val="both"/>
        <w:rPr>
          <w:rFonts w:cs="Times New Roman"/>
          <w:b/>
          <w:bCs/>
          <w:i/>
          <w:iCs/>
          <w:sz w:val="20"/>
          <w:szCs w:val="20"/>
        </w:rPr>
      </w:pPr>
    </w:p>
    <w:p w14:paraId="175F6EBD" w14:textId="77777777" w:rsidR="00FC4CED" w:rsidRDefault="00FC4CED" w:rsidP="00BB429D">
      <w:pPr>
        <w:jc w:val="both"/>
        <w:rPr>
          <w:rFonts w:cs="Times New Roman"/>
          <w:b/>
          <w:bCs/>
          <w:i/>
          <w:iCs/>
          <w:sz w:val="20"/>
          <w:szCs w:val="20"/>
        </w:rPr>
      </w:pPr>
    </w:p>
    <w:p w14:paraId="73987300" w14:textId="77777777" w:rsidR="00FC4CED" w:rsidRDefault="00FC4CED" w:rsidP="00BB429D">
      <w:pPr>
        <w:jc w:val="both"/>
        <w:rPr>
          <w:rFonts w:cs="Times New Roman"/>
          <w:b/>
          <w:bCs/>
          <w:i/>
          <w:iCs/>
          <w:sz w:val="20"/>
          <w:szCs w:val="20"/>
        </w:rPr>
      </w:pPr>
    </w:p>
    <w:p w14:paraId="772DC13E" w14:textId="77777777" w:rsidR="00FC4CED" w:rsidRDefault="00FC4CED" w:rsidP="00BB429D">
      <w:pPr>
        <w:jc w:val="both"/>
        <w:rPr>
          <w:rFonts w:cs="Times New Roman"/>
          <w:b/>
          <w:bCs/>
          <w:i/>
          <w:iCs/>
          <w:sz w:val="20"/>
          <w:szCs w:val="20"/>
        </w:rPr>
      </w:pPr>
    </w:p>
    <w:p w14:paraId="176E215D" w14:textId="77777777" w:rsidR="00FC4CED" w:rsidRPr="00FC4CED" w:rsidRDefault="00FC4CED" w:rsidP="00BB429D">
      <w:pPr>
        <w:jc w:val="both"/>
        <w:rPr>
          <w:rFonts w:cs="Times New Roman"/>
          <w:b/>
          <w:bCs/>
          <w:i/>
          <w:iCs/>
          <w:sz w:val="20"/>
          <w:szCs w:val="20"/>
        </w:rPr>
      </w:pPr>
    </w:p>
    <w:p w14:paraId="2E40FCFA" w14:textId="77777777" w:rsidR="009E6613" w:rsidRDefault="009E6613" w:rsidP="009E6613">
      <w:pPr>
        <w:pStyle w:val="ListParagraph"/>
        <w:jc w:val="both"/>
        <w:rPr>
          <w:rFonts w:ascii="Times New Roman" w:eastAsia="Times New Roman" w:hAnsi="Times New Roman" w:cs="Times New Roman"/>
        </w:rPr>
      </w:pPr>
    </w:p>
    <w:p w14:paraId="39BFA80A" w14:textId="1B988D29" w:rsidR="00FC4CED" w:rsidRPr="00FC4CED" w:rsidRDefault="00FC4CED" w:rsidP="009E6613">
      <w:pPr>
        <w:pStyle w:val="ListParagraph"/>
        <w:ind w:hanging="630"/>
        <w:jc w:val="both"/>
        <w:rPr>
          <w:rFonts w:ascii="Times New Roman" w:eastAsia="Times New Roman" w:hAnsi="Times New Roman" w:cs="Times New Roman"/>
          <w:b/>
          <w:bCs/>
          <w:u w:val="single"/>
        </w:rPr>
      </w:pPr>
      <w:r>
        <w:rPr>
          <w:rFonts w:ascii="Times New Roman" w:eastAsia="Times New Roman" w:hAnsi="Times New Roman" w:cs="Times New Roman"/>
        </w:rPr>
        <w:t>v.</w:t>
      </w:r>
      <w:r>
        <w:rPr>
          <w:rFonts w:ascii="Times New Roman" w:eastAsia="Times New Roman" w:hAnsi="Times New Roman" w:cs="Times New Roman"/>
        </w:rPr>
        <w:tab/>
      </w:r>
      <w:r w:rsidR="009E6613" w:rsidRPr="00FC4CED">
        <w:rPr>
          <w:rFonts w:ascii="Times New Roman" w:eastAsia="Times New Roman" w:hAnsi="Times New Roman" w:cs="Times New Roman"/>
          <w:b/>
          <w:bCs/>
          <w:u w:val="single"/>
        </w:rPr>
        <w:t>Financial Administration &amp; Office Support</w:t>
      </w:r>
    </w:p>
    <w:p w14:paraId="40E0EDC7" w14:textId="55B7A525" w:rsidR="009E6613" w:rsidRPr="00FC4CED" w:rsidRDefault="00FC4CED" w:rsidP="00FC4CED">
      <w:pPr>
        <w:jc w:val="both"/>
        <w:rPr>
          <w:rFonts w:cs="Times New Roman"/>
          <w:b/>
          <w:bCs/>
          <w:sz w:val="18"/>
          <w:szCs w:val="18"/>
          <w:u w:val="single"/>
        </w:rPr>
      </w:pPr>
      <w:r>
        <w:rPr>
          <w:rFonts w:ascii="Times New Roman" w:eastAsia="Times New Roman" w:hAnsi="Times New Roman" w:cs="Times New Roman"/>
        </w:rPr>
        <w:tab/>
      </w:r>
      <w:r w:rsidRPr="00233679">
        <w:rPr>
          <w:rFonts w:eastAsia="Times New Roman" w:cs="Times New Roman"/>
          <w:b/>
          <w:bCs/>
          <w:sz w:val="18"/>
          <w:szCs w:val="18"/>
        </w:rPr>
        <w:t>KEY DELIVERABLE</w:t>
      </w:r>
      <w:r>
        <w:rPr>
          <w:rFonts w:eastAsia="Times New Roman" w:cs="Times New Roman"/>
          <w:b/>
          <w:bCs/>
          <w:sz w:val="18"/>
          <w:szCs w:val="18"/>
        </w:rPr>
        <w:t>S</w:t>
      </w:r>
    </w:p>
    <w:p w14:paraId="100EBED7" w14:textId="77777777" w:rsidR="009E6613" w:rsidRPr="00FC4CED" w:rsidRDefault="009E6613" w:rsidP="009E6613">
      <w:pPr>
        <w:pStyle w:val="ListParagraph"/>
        <w:numPr>
          <w:ilvl w:val="0"/>
          <w:numId w:val="1"/>
        </w:numPr>
        <w:jc w:val="both"/>
        <w:rPr>
          <w:rFonts w:cs="Times New Roman"/>
          <w:sz w:val="20"/>
          <w:szCs w:val="20"/>
          <w:u w:val="single"/>
        </w:rPr>
      </w:pPr>
      <w:r w:rsidRPr="00FC4CED">
        <w:rPr>
          <w:rFonts w:eastAsia="Times New Roman" w:cs="Times New Roman"/>
          <w:sz w:val="20"/>
          <w:szCs w:val="20"/>
        </w:rPr>
        <w:t xml:space="preserve">Support Finance staff in day-to-day administrative duties including photocopying, filing, scanning, and document control. </w:t>
      </w:r>
    </w:p>
    <w:p w14:paraId="20BC05E4" w14:textId="77777777" w:rsidR="009E6613" w:rsidRPr="00FC4CED" w:rsidRDefault="009E6613" w:rsidP="009E6613">
      <w:pPr>
        <w:pStyle w:val="ListParagraph"/>
        <w:numPr>
          <w:ilvl w:val="0"/>
          <w:numId w:val="1"/>
        </w:numPr>
        <w:jc w:val="both"/>
        <w:rPr>
          <w:rFonts w:cs="Times New Roman"/>
          <w:sz w:val="20"/>
          <w:szCs w:val="20"/>
          <w:u w:val="single"/>
        </w:rPr>
      </w:pPr>
      <w:r w:rsidRPr="00FC4CED">
        <w:rPr>
          <w:rFonts w:eastAsia="Times New Roman" w:cs="Times New Roman"/>
          <w:sz w:val="20"/>
          <w:szCs w:val="20"/>
        </w:rPr>
        <w:t xml:space="preserve">Maintain proper record keeping and systematic filing of all finance documents. </w:t>
      </w:r>
    </w:p>
    <w:p w14:paraId="683AAFC0" w14:textId="77777777" w:rsidR="009E6613" w:rsidRPr="00FC4CED" w:rsidRDefault="009E6613" w:rsidP="009E6613">
      <w:pPr>
        <w:pStyle w:val="ListParagraph"/>
        <w:numPr>
          <w:ilvl w:val="0"/>
          <w:numId w:val="1"/>
        </w:numPr>
        <w:jc w:val="both"/>
        <w:rPr>
          <w:rFonts w:cs="Times New Roman"/>
          <w:sz w:val="20"/>
          <w:szCs w:val="20"/>
          <w:u w:val="single"/>
        </w:rPr>
      </w:pPr>
      <w:r w:rsidRPr="00FC4CED">
        <w:rPr>
          <w:rFonts w:eastAsia="Times New Roman" w:cs="Times New Roman"/>
          <w:sz w:val="20"/>
          <w:szCs w:val="20"/>
        </w:rPr>
        <w:t xml:space="preserve">Assist with preparation of reports or finance summaries when required. </w:t>
      </w:r>
    </w:p>
    <w:p w14:paraId="19067978" w14:textId="77777777" w:rsidR="00FC4CED" w:rsidRDefault="00FC4CED" w:rsidP="00FC4CED">
      <w:pPr>
        <w:pStyle w:val="ListParagraph"/>
        <w:jc w:val="both"/>
        <w:rPr>
          <w:rFonts w:ascii="Times New Roman" w:hAnsi="Times New Roman" w:cs="Times New Roman"/>
          <w:b/>
          <w:bCs/>
          <w:i/>
          <w:iCs/>
        </w:rPr>
      </w:pPr>
    </w:p>
    <w:p w14:paraId="107AF4A4" w14:textId="4F1CA583" w:rsidR="00FC4CED" w:rsidRPr="004E0AC1" w:rsidRDefault="00FC4CED" w:rsidP="00FC4CED">
      <w:pPr>
        <w:pStyle w:val="ListParagraph"/>
        <w:ind w:left="0"/>
        <w:jc w:val="both"/>
        <w:rPr>
          <w:rFonts w:cs="Times New Roman"/>
          <w:sz w:val="20"/>
          <w:szCs w:val="20"/>
          <w:u w:val="single"/>
        </w:rPr>
      </w:pPr>
      <w:r w:rsidRPr="004E0AC1">
        <w:rPr>
          <w:rFonts w:ascii="Times New Roman" w:hAnsi="Times New Roman" w:cs="Times New Roman"/>
          <w:b/>
          <w:bCs/>
          <w:i/>
          <w:iCs/>
        </w:rPr>
        <w:t>Please describe</w:t>
      </w:r>
      <w:r>
        <w:rPr>
          <w:rFonts w:ascii="Times New Roman" w:hAnsi="Times New Roman" w:cs="Times New Roman"/>
          <w:b/>
          <w:bCs/>
          <w:i/>
          <w:iCs/>
        </w:rPr>
        <w:t>/outline</w:t>
      </w:r>
      <w:r w:rsidRPr="004E0AC1">
        <w:rPr>
          <w:rFonts w:ascii="Times New Roman" w:hAnsi="Times New Roman" w:cs="Times New Roman"/>
          <w:b/>
          <w:bCs/>
          <w:i/>
          <w:iCs/>
        </w:rPr>
        <w:t xml:space="preserve"> below your experiences with examples in reference to the stated key responsibility and its deliverables.</w:t>
      </w:r>
    </w:p>
    <w:p w14:paraId="5807EB5A" w14:textId="77777777" w:rsidR="00FC4CED" w:rsidRPr="00FC4CED" w:rsidRDefault="00FC4CED" w:rsidP="00FC4CED">
      <w:pPr>
        <w:pStyle w:val="ListParagraph"/>
        <w:jc w:val="both"/>
        <w:rPr>
          <w:rFonts w:cs="Times New Roman"/>
          <w:b/>
          <w:bCs/>
          <w:i/>
          <w:iCs/>
          <w:sz w:val="20"/>
          <w:szCs w:val="20"/>
        </w:rPr>
      </w:pPr>
    </w:p>
    <w:p w14:paraId="6D4CD7AD" w14:textId="77777777" w:rsidR="00FC4CED" w:rsidRPr="00FC4CED" w:rsidRDefault="00FC4CED" w:rsidP="00FC4CED">
      <w:pPr>
        <w:jc w:val="both"/>
        <w:rPr>
          <w:rFonts w:cs="Times New Roman"/>
          <w:b/>
          <w:bCs/>
          <w:i/>
          <w:iCs/>
          <w:sz w:val="20"/>
          <w:szCs w:val="20"/>
        </w:rPr>
      </w:pPr>
    </w:p>
    <w:p w14:paraId="3AEDB241" w14:textId="77777777" w:rsidR="00FC4CED" w:rsidRPr="00FC4CED" w:rsidRDefault="00FC4CED" w:rsidP="00FC4CED">
      <w:pPr>
        <w:jc w:val="both"/>
        <w:rPr>
          <w:rFonts w:cs="Times New Roman"/>
          <w:b/>
          <w:bCs/>
          <w:i/>
          <w:iCs/>
          <w:sz w:val="20"/>
          <w:szCs w:val="20"/>
        </w:rPr>
      </w:pPr>
    </w:p>
    <w:p w14:paraId="2E75543C" w14:textId="77777777" w:rsidR="009E6613" w:rsidRDefault="009E6613" w:rsidP="009E6613">
      <w:pPr>
        <w:pStyle w:val="ListParagraph"/>
        <w:jc w:val="both"/>
        <w:rPr>
          <w:rFonts w:ascii="Times New Roman" w:eastAsia="Times New Roman" w:hAnsi="Times New Roman" w:cs="Times New Roman"/>
        </w:rPr>
      </w:pPr>
    </w:p>
    <w:p w14:paraId="2701D130" w14:textId="77777777" w:rsidR="006102F3" w:rsidRDefault="006102F3" w:rsidP="009E6613">
      <w:pPr>
        <w:pStyle w:val="ListParagraph"/>
        <w:ind w:hanging="630"/>
        <w:jc w:val="both"/>
        <w:rPr>
          <w:rFonts w:ascii="Times New Roman" w:eastAsia="Times New Roman" w:hAnsi="Times New Roman" w:cs="Times New Roman"/>
        </w:rPr>
      </w:pPr>
    </w:p>
    <w:p w14:paraId="662D4275" w14:textId="4FB67DB8" w:rsidR="009E6613" w:rsidRDefault="00151AF4" w:rsidP="009E6613">
      <w:pPr>
        <w:pStyle w:val="ListParagraph"/>
        <w:ind w:hanging="630"/>
        <w:jc w:val="both"/>
        <w:rPr>
          <w:rFonts w:ascii="Times New Roman" w:eastAsia="Times New Roman" w:hAnsi="Times New Roman" w:cs="Times New Roman"/>
          <w:b/>
          <w:bCs/>
          <w:u w:val="single"/>
        </w:rPr>
      </w:pPr>
      <w:r>
        <w:rPr>
          <w:rFonts w:ascii="Times New Roman" w:eastAsia="Times New Roman" w:hAnsi="Times New Roman" w:cs="Times New Roman"/>
        </w:rPr>
        <w:lastRenderedPageBreak/>
        <w:t>vi.</w:t>
      </w:r>
      <w:r>
        <w:rPr>
          <w:rFonts w:ascii="Times New Roman" w:eastAsia="Times New Roman" w:hAnsi="Times New Roman" w:cs="Times New Roman"/>
        </w:rPr>
        <w:tab/>
      </w:r>
      <w:r w:rsidR="009E6613" w:rsidRPr="00151AF4">
        <w:rPr>
          <w:rFonts w:ascii="Times New Roman" w:eastAsia="Times New Roman" w:hAnsi="Times New Roman" w:cs="Times New Roman"/>
          <w:b/>
          <w:bCs/>
          <w:u w:val="single"/>
        </w:rPr>
        <w:t>Compliance, Confidentiality &amp; Professional Conduct</w:t>
      </w:r>
    </w:p>
    <w:p w14:paraId="0865E972" w14:textId="77777777" w:rsidR="00151AF4" w:rsidRDefault="00151AF4" w:rsidP="009E6613">
      <w:pPr>
        <w:pStyle w:val="ListParagraph"/>
        <w:ind w:hanging="630"/>
        <w:jc w:val="both"/>
        <w:rPr>
          <w:rFonts w:ascii="Times New Roman" w:hAnsi="Times New Roman" w:cs="Times New Roman"/>
          <w:u w:val="single"/>
        </w:rPr>
      </w:pPr>
    </w:p>
    <w:p w14:paraId="17D36D61" w14:textId="678B4E6E" w:rsidR="00151AF4" w:rsidRDefault="00151AF4" w:rsidP="00151AF4">
      <w:pPr>
        <w:pStyle w:val="ListParagraph"/>
        <w:ind w:hanging="630"/>
        <w:jc w:val="both"/>
        <w:rPr>
          <w:rFonts w:ascii="Times New Roman" w:hAnsi="Times New Roman" w:cs="Times New Roman"/>
        </w:rPr>
      </w:pPr>
      <w:r>
        <w:rPr>
          <w:rFonts w:ascii="Times New Roman" w:hAnsi="Times New Roman" w:cs="Times New Roman"/>
        </w:rPr>
        <w:tab/>
      </w:r>
      <w:r w:rsidRPr="00233679">
        <w:rPr>
          <w:rFonts w:eastAsia="Times New Roman" w:cs="Times New Roman"/>
          <w:b/>
          <w:bCs/>
          <w:sz w:val="18"/>
          <w:szCs w:val="18"/>
        </w:rPr>
        <w:t>KEY DELIVERABLE</w:t>
      </w:r>
      <w:r>
        <w:rPr>
          <w:rFonts w:eastAsia="Times New Roman" w:cs="Times New Roman"/>
          <w:b/>
          <w:bCs/>
          <w:sz w:val="18"/>
          <w:szCs w:val="18"/>
        </w:rPr>
        <w:t>S</w:t>
      </w:r>
    </w:p>
    <w:p w14:paraId="2844D3AE" w14:textId="77777777" w:rsidR="00151AF4" w:rsidRPr="00151AF4" w:rsidRDefault="00151AF4" w:rsidP="00151AF4">
      <w:pPr>
        <w:pStyle w:val="ListParagraph"/>
        <w:ind w:hanging="630"/>
        <w:jc w:val="both"/>
        <w:rPr>
          <w:rFonts w:ascii="Times New Roman" w:hAnsi="Times New Roman" w:cs="Times New Roman"/>
        </w:rPr>
      </w:pPr>
    </w:p>
    <w:p w14:paraId="5D4ADB97" w14:textId="77777777" w:rsidR="009E6613" w:rsidRPr="00151AF4" w:rsidRDefault="009E6613" w:rsidP="009E6613">
      <w:pPr>
        <w:pStyle w:val="ListParagraph"/>
        <w:numPr>
          <w:ilvl w:val="0"/>
          <w:numId w:val="1"/>
        </w:numPr>
        <w:jc w:val="both"/>
        <w:rPr>
          <w:rFonts w:cs="Times New Roman"/>
          <w:sz w:val="20"/>
          <w:szCs w:val="20"/>
          <w:u w:val="single"/>
        </w:rPr>
      </w:pPr>
      <w:r w:rsidRPr="00151AF4">
        <w:rPr>
          <w:rFonts w:eastAsia="Times New Roman" w:cs="Times New Roman"/>
          <w:sz w:val="20"/>
          <w:szCs w:val="20"/>
        </w:rPr>
        <w:t xml:space="preserve">Ensure compliance with PCU financial policies, internal control procedures, and procurement guidelines. </w:t>
      </w:r>
    </w:p>
    <w:p w14:paraId="1BD719BB" w14:textId="77777777" w:rsidR="009E6613" w:rsidRPr="00151AF4" w:rsidRDefault="009E6613" w:rsidP="009E6613">
      <w:pPr>
        <w:pStyle w:val="ListParagraph"/>
        <w:numPr>
          <w:ilvl w:val="0"/>
          <w:numId w:val="1"/>
        </w:numPr>
        <w:jc w:val="both"/>
        <w:rPr>
          <w:rFonts w:cs="Times New Roman"/>
          <w:sz w:val="20"/>
          <w:szCs w:val="20"/>
          <w:u w:val="single"/>
        </w:rPr>
      </w:pPr>
      <w:r w:rsidRPr="00151AF4">
        <w:rPr>
          <w:rFonts w:eastAsia="Times New Roman" w:cs="Times New Roman"/>
          <w:sz w:val="20"/>
          <w:szCs w:val="20"/>
        </w:rPr>
        <w:t xml:space="preserve">Maintain confidentiality of all financial records, staff information, and institutional transactions. </w:t>
      </w:r>
    </w:p>
    <w:p w14:paraId="3E68CCB0" w14:textId="1FEE4CAB" w:rsidR="00151AF4" w:rsidRDefault="009E6613" w:rsidP="00151AF4">
      <w:pPr>
        <w:pStyle w:val="ListParagraph"/>
        <w:numPr>
          <w:ilvl w:val="0"/>
          <w:numId w:val="1"/>
        </w:numPr>
        <w:jc w:val="both"/>
        <w:rPr>
          <w:rFonts w:cs="Times New Roman"/>
          <w:sz w:val="20"/>
          <w:szCs w:val="20"/>
          <w:u w:val="single"/>
        </w:rPr>
      </w:pPr>
      <w:r w:rsidRPr="00151AF4">
        <w:rPr>
          <w:rFonts w:eastAsia="Times New Roman" w:cs="Times New Roman"/>
          <w:sz w:val="20"/>
          <w:szCs w:val="20"/>
        </w:rPr>
        <w:t xml:space="preserve">Promote professionalism, accuracy, and accountability in all finance operations. </w:t>
      </w:r>
    </w:p>
    <w:p w14:paraId="502E693D" w14:textId="77777777" w:rsidR="00151AF4" w:rsidRDefault="00151AF4" w:rsidP="000301F7">
      <w:pPr>
        <w:pStyle w:val="ListParagraph"/>
        <w:ind w:left="0"/>
        <w:jc w:val="both"/>
        <w:rPr>
          <w:rFonts w:ascii="Times New Roman" w:hAnsi="Times New Roman" w:cs="Times New Roman"/>
          <w:b/>
          <w:bCs/>
          <w:i/>
          <w:iCs/>
        </w:rPr>
      </w:pPr>
      <w:r w:rsidRPr="004E0AC1">
        <w:rPr>
          <w:rFonts w:ascii="Times New Roman" w:hAnsi="Times New Roman" w:cs="Times New Roman"/>
          <w:b/>
          <w:bCs/>
          <w:i/>
          <w:iCs/>
        </w:rPr>
        <w:t>Please describe</w:t>
      </w:r>
      <w:r>
        <w:rPr>
          <w:rFonts w:ascii="Times New Roman" w:hAnsi="Times New Roman" w:cs="Times New Roman"/>
          <w:b/>
          <w:bCs/>
          <w:i/>
          <w:iCs/>
        </w:rPr>
        <w:t>/outline</w:t>
      </w:r>
      <w:r w:rsidRPr="004E0AC1">
        <w:rPr>
          <w:rFonts w:ascii="Times New Roman" w:hAnsi="Times New Roman" w:cs="Times New Roman"/>
          <w:b/>
          <w:bCs/>
          <w:i/>
          <w:iCs/>
        </w:rPr>
        <w:t xml:space="preserve"> below your experiences with examples in reference to the stated key responsibility and its deliverables.</w:t>
      </w:r>
    </w:p>
    <w:p w14:paraId="0A05B116" w14:textId="77777777" w:rsidR="00183C80" w:rsidRDefault="00183C80" w:rsidP="000301F7">
      <w:pPr>
        <w:pStyle w:val="ListParagraph"/>
        <w:ind w:left="0"/>
        <w:jc w:val="both"/>
        <w:rPr>
          <w:rFonts w:ascii="Times New Roman" w:hAnsi="Times New Roman" w:cs="Times New Roman"/>
          <w:b/>
          <w:bCs/>
          <w:i/>
          <w:iCs/>
        </w:rPr>
      </w:pPr>
    </w:p>
    <w:p w14:paraId="72A2559B" w14:textId="77777777" w:rsidR="00183C80" w:rsidRDefault="00183C80" w:rsidP="000301F7">
      <w:pPr>
        <w:pStyle w:val="ListParagraph"/>
        <w:ind w:left="0"/>
        <w:jc w:val="both"/>
        <w:rPr>
          <w:rFonts w:ascii="Times New Roman" w:hAnsi="Times New Roman" w:cs="Times New Roman"/>
          <w:b/>
          <w:bCs/>
          <w:i/>
          <w:iCs/>
        </w:rPr>
      </w:pPr>
    </w:p>
    <w:p w14:paraId="1B2718D8" w14:textId="77777777" w:rsidR="00183C80" w:rsidRDefault="00183C80" w:rsidP="000301F7">
      <w:pPr>
        <w:pStyle w:val="ListParagraph"/>
        <w:ind w:left="0"/>
        <w:jc w:val="both"/>
        <w:rPr>
          <w:rFonts w:ascii="Times New Roman" w:hAnsi="Times New Roman" w:cs="Times New Roman"/>
          <w:b/>
          <w:bCs/>
          <w:i/>
          <w:iCs/>
        </w:rPr>
      </w:pPr>
    </w:p>
    <w:p w14:paraId="40B403C5" w14:textId="77777777" w:rsidR="00183C80" w:rsidRDefault="00183C80" w:rsidP="000301F7">
      <w:pPr>
        <w:pStyle w:val="ListParagraph"/>
        <w:ind w:left="0"/>
        <w:jc w:val="both"/>
        <w:rPr>
          <w:rFonts w:ascii="Times New Roman" w:hAnsi="Times New Roman" w:cs="Times New Roman"/>
          <w:b/>
          <w:bCs/>
          <w:i/>
          <w:iCs/>
        </w:rPr>
      </w:pPr>
    </w:p>
    <w:p w14:paraId="31F1FEEE" w14:textId="77777777" w:rsidR="00183C80" w:rsidRPr="004E0AC1" w:rsidRDefault="00183C80" w:rsidP="000301F7">
      <w:pPr>
        <w:pStyle w:val="ListParagraph"/>
        <w:ind w:left="0"/>
        <w:jc w:val="both"/>
        <w:rPr>
          <w:rFonts w:cs="Times New Roman"/>
          <w:sz w:val="20"/>
          <w:szCs w:val="20"/>
          <w:u w:val="single"/>
        </w:rPr>
      </w:pPr>
    </w:p>
    <w:p w14:paraId="1F881D9C" w14:textId="77777777" w:rsidR="00151AF4" w:rsidRPr="00FC4CED" w:rsidRDefault="00151AF4" w:rsidP="00151AF4">
      <w:pPr>
        <w:pStyle w:val="ListParagraph"/>
        <w:jc w:val="both"/>
        <w:rPr>
          <w:rFonts w:cs="Times New Roman"/>
          <w:b/>
          <w:bCs/>
          <w:i/>
          <w:iCs/>
          <w:sz w:val="20"/>
          <w:szCs w:val="20"/>
        </w:rPr>
      </w:pPr>
    </w:p>
    <w:p w14:paraId="6082C51E" w14:textId="77777777" w:rsidR="00151AF4" w:rsidRPr="00151AF4" w:rsidRDefault="00151AF4" w:rsidP="00151AF4">
      <w:pPr>
        <w:pStyle w:val="ListParagraph"/>
        <w:ind w:left="0"/>
        <w:jc w:val="both"/>
        <w:rPr>
          <w:rFonts w:cs="Times New Roman"/>
          <w:b/>
          <w:bCs/>
          <w:i/>
          <w:iCs/>
          <w:sz w:val="20"/>
          <w:szCs w:val="20"/>
        </w:rPr>
      </w:pPr>
    </w:p>
    <w:p w14:paraId="587E183B" w14:textId="77777777" w:rsidR="009E6613" w:rsidRPr="00151AF4" w:rsidRDefault="009E6613" w:rsidP="009E6613">
      <w:pPr>
        <w:pStyle w:val="ListParagraph"/>
        <w:jc w:val="both"/>
        <w:rPr>
          <w:rFonts w:eastAsia="Times New Roman" w:cs="Times New Roman"/>
          <w:sz w:val="20"/>
          <w:szCs w:val="20"/>
        </w:rPr>
      </w:pPr>
    </w:p>
    <w:p w14:paraId="78748777" w14:textId="185F9DD8" w:rsidR="009E6613" w:rsidRDefault="00183C80" w:rsidP="009E6613">
      <w:pPr>
        <w:pStyle w:val="ListParagraph"/>
        <w:ind w:hanging="630"/>
        <w:jc w:val="both"/>
        <w:rPr>
          <w:rFonts w:ascii="Times New Roman" w:eastAsia="Times New Roman" w:hAnsi="Times New Roman" w:cs="Times New Roman"/>
          <w:b/>
          <w:bCs/>
          <w:u w:val="single"/>
        </w:rPr>
      </w:pPr>
      <w:r>
        <w:rPr>
          <w:rFonts w:ascii="Times New Roman" w:eastAsia="Times New Roman" w:hAnsi="Times New Roman" w:cs="Times New Roman"/>
        </w:rPr>
        <w:t>vii.</w:t>
      </w:r>
      <w:r>
        <w:rPr>
          <w:rFonts w:ascii="Times New Roman" w:eastAsia="Times New Roman" w:hAnsi="Times New Roman" w:cs="Times New Roman"/>
        </w:rPr>
        <w:tab/>
      </w:r>
      <w:r w:rsidR="009E6613" w:rsidRPr="00183C80">
        <w:rPr>
          <w:rFonts w:ascii="Times New Roman" w:eastAsia="Times New Roman" w:hAnsi="Times New Roman" w:cs="Times New Roman"/>
          <w:b/>
          <w:bCs/>
          <w:u w:val="single"/>
        </w:rPr>
        <w:t>Other Duties</w:t>
      </w:r>
    </w:p>
    <w:p w14:paraId="1394C217" w14:textId="77777777" w:rsidR="00811068" w:rsidRDefault="00811068" w:rsidP="009E6613">
      <w:pPr>
        <w:pStyle w:val="ListParagraph"/>
        <w:ind w:hanging="630"/>
        <w:jc w:val="both"/>
        <w:rPr>
          <w:rFonts w:ascii="Times New Roman" w:eastAsia="Times New Roman" w:hAnsi="Times New Roman" w:cs="Times New Roman"/>
          <w:b/>
          <w:bCs/>
          <w:u w:val="single"/>
        </w:rPr>
      </w:pPr>
    </w:p>
    <w:p w14:paraId="6D7ADB08" w14:textId="2768A384" w:rsidR="00811068" w:rsidRDefault="00811068" w:rsidP="00811068">
      <w:pPr>
        <w:pStyle w:val="ListParagraph"/>
        <w:ind w:hanging="630"/>
        <w:jc w:val="both"/>
        <w:rPr>
          <w:rFonts w:ascii="Times New Roman" w:hAnsi="Times New Roman" w:cs="Times New Roman"/>
        </w:rPr>
      </w:pPr>
      <w:r>
        <w:rPr>
          <w:rFonts w:ascii="Times New Roman" w:eastAsia="Times New Roman" w:hAnsi="Times New Roman" w:cs="Times New Roman"/>
          <w:b/>
          <w:bCs/>
        </w:rPr>
        <w:tab/>
      </w:r>
      <w:r w:rsidRPr="00233679">
        <w:rPr>
          <w:rFonts w:eastAsia="Times New Roman" w:cs="Times New Roman"/>
          <w:b/>
          <w:bCs/>
          <w:sz w:val="18"/>
          <w:szCs w:val="18"/>
        </w:rPr>
        <w:t>KEY DELIVERABLE</w:t>
      </w:r>
      <w:r>
        <w:rPr>
          <w:rFonts w:eastAsia="Times New Roman" w:cs="Times New Roman"/>
          <w:b/>
          <w:bCs/>
          <w:sz w:val="18"/>
          <w:szCs w:val="18"/>
        </w:rPr>
        <w:t>S</w:t>
      </w:r>
    </w:p>
    <w:p w14:paraId="182F062D" w14:textId="77777777" w:rsidR="00811068" w:rsidRPr="00811068" w:rsidRDefault="00811068" w:rsidP="00811068">
      <w:pPr>
        <w:pStyle w:val="ListParagraph"/>
        <w:ind w:hanging="630"/>
        <w:jc w:val="both"/>
        <w:rPr>
          <w:rFonts w:ascii="Times New Roman" w:hAnsi="Times New Roman" w:cs="Times New Roman"/>
        </w:rPr>
      </w:pPr>
    </w:p>
    <w:p w14:paraId="5D0694D8" w14:textId="77777777" w:rsidR="009E6613" w:rsidRPr="00811068" w:rsidRDefault="009E6613" w:rsidP="009E6613">
      <w:pPr>
        <w:pStyle w:val="ListParagraph"/>
        <w:numPr>
          <w:ilvl w:val="0"/>
          <w:numId w:val="1"/>
        </w:numPr>
        <w:jc w:val="both"/>
        <w:rPr>
          <w:rFonts w:cs="Times New Roman"/>
          <w:sz w:val="20"/>
          <w:szCs w:val="20"/>
          <w:u w:val="single"/>
        </w:rPr>
      </w:pPr>
      <w:r w:rsidRPr="00811068">
        <w:rPr>
          <w:rFonts w:eastAsia="Times New Roman" w:cs="Times New Roman"/>
          <w:sz w:val="20"/>
          <w:szCs w:val="20"/>
        </w:rPr>
        <w:t xml:space="preserve">Perform other finance-related duties as assigned by the Finance Manager/Accountant in support of PCU operations. </w:t>
      </w:r>
    </w:p>
    <w:p w14:paraId="60891B8D" w14:textId="77777777" w:rsidR="009E6613" w:rsidRPr="00811068" w:rsidRDefault="009E6613" w:rsidP="009E6613">
      <w:pPr>
        <w:pStyle w:val="ListParagraph"/>
        <w:jc w:val="both"/>
        <w:rPr>
          <w:rFonts w:cs="Times New Roman"/>
          <w:sz w:val="20"/>
          <w:szCs w:val="20"/>
          <w:u w:val="single"/>
        </w:rPr>
      </w:pPr>
    </w:p>
    <w:p w14:paraId="65B88569" w14:textId="77777777" w:rsidR="00811068" w:rsidRDefault="00811068" w:rsidP="00811068">
      <w:pPr>
        <w:pStyle w:val="ListParagraph"/>
        <w:ind w:left="0"/>
        <w:jc w:val="both"/>
        <w:rPr>
          <w:rFonts w:ascii="Times New Roman" w:hAnsi="Times New Roman" w:cs="Times New Roman"/>
          <w:b/>
          <w:bCs/>
          <w:i/>
          <w:iCs/>
        </w:rPr>
      </w:pPr>
      <w:r w:rsidRPr="004E0AC1">
        <w:rPr>
          <w:rFonts w:ascii="Times New Roman" w:hAnsi="Times New Roman" w:cs="Times New Roman"/>
          <w:b/>
          <w:bCs/>
          <w:i/>
          <w:iCs/>
        </w:rPr>
        <w:t>Please describe</w:t>
      </w:r>
      <w:r>
        <w:rPr>
          <w:rFonts w:ascii="Times New Roman" w:hAnsi="Times New Roman" w:cs="Times New Roman"/>
          <w:b/>
          <w:bCs/>
          <w:i/>
          <w:iCs/>
        </w:rPr>
        <w:t>/outline</w:t>
      </w:r>
      <w:r w:rsidRPr="004E0AC1">
        <w:rPr>
          <w:rFonts w:ascii="Times New Roman" w:hAnsi="Times New Roman" w:cs="Times New Roman"/>
          <w:b/>
          <w:bCs/>
          <w:i/>
          <w:iCs/>
        </w:rPr>
        <w:t xml:space="preserve"> below your experiences with examples in reference to the stated key responsibility and its deliverables.</w:t>
      </w:r>
    </w:p>
    <w:p w14:paraId="72E30135" w14:textId="77777777" w:rsidR="00811068" w:rsidRDefault="00811068" w:rsidP="00811068">
      <w:pPr>
        <w:pStyle w:val="ListParagraph"/>
        <w:ind w:left="0"/>
        <w:jc w:val="both"/>
        <w:rPr>
          <w:rFonts w:ascii="Times New Roman" w:hAnsi="Times New Roman" w:cs="Times New Roman"/>
          <w:b/>
          <w:bCs/>
          <w:i/>
          <w:iCs/>
        </w:rPr>
      </w:pPr>
    </w:p>
    <w:p w14:paraId="09B235F5" w14:textId="77777777" w:rsidR="00811068" w:rsidRDefault="00811068" w:rsidP="00811068">
      <w:pPr>
        <w:pStyle w:val="ListParagraph"/>
        <w:ind w:left="0"/>
        <w:jc w:val="both"/>
        <w:rPr>
          <w:rFonts w:ascii="Times New Roman" w:hAnsi="Times New Roman" w:cs="Times New Roman"/>
          <w:b/>
          <w:bCs/>
          <w:i/>
          <w:iCs/>
        </w:rPr>
      </w:pPr>
    </w:p>
    <w:p w14:paraId="11B413B1" w14:textId="77777777" w:rsidR="00183C80" w:rsidRPr="00811068" w:rsidRDefault="00183C80" w:rsidP="009E6613">
      <w:pPr>
        <w:pStyle w:val="ListParagraph"/>
        <w:ind w:hanging="630"/>
        <w:jc w:val="both"/>
        <w:rPr>
          <w:rFonts w:ascii="Times New Roman" w:hAnsi="Times New Roman" w:cs="Times New Roman"/>
          <w:b/>
          <w:bCs/>
          <w:i/>
          <w:iCs/>
        </w:rPr>
      </w:pPr>
    </w:p>
    <w:p w14:paraId="4EA976B7" w14:textId="77777777" w:rsidR="00183C80" w:rsidRDefault="00183C80" w:rsidP="009E6613">
      <w:pPr>
        <w:pStyle w:val="ListParagraph"/>
        <w:ind w:hanging="630"/>
        <w:jc w:val="both"/>
        <w:rPr>
          <w:rFonts w:ascii="Times New Roman" w:hAnsi="Times New Roman" w:cs="Times New Roman"/>
        </w:rPr>
      </w:pPr>
    </w:p>
    <w:p w14:paraId="5F88EA16" w14:textId="77777777" w:rsidR="00183C80" w:rsidRDefault="00183C80" w:rsidP="009E6613">
      <w:pPr>
        <w:pStyle w:val="ListParagraph"/>
        <w:ind w:hanging="630"/>
        <w:jc w:val="both"/>
        <w:rPr>
          <w:rFonts w:ascii="Times New Roman" w:hAnsi="Times New Roman" w:cs="Times New Roman"/>
        </w:rPr>
      </w:pPr>
    </w:p>
    <w:p w14:paraId="02768BCE" w14:textId="77777777" w:rsidR="00183C80" w:rsidRDefault="00183C80" w:rsidP="009E6613">
      <w:pPr>
        <w:pStyle w:val="ListParagraph"/>
        <w:ind w:hanging="630"/>
        <w:jc w:val="both"/>
        <w:rPr>
          <w:rFonts w:ascii="Times New Roman" w:hAnsi="Times New Roman" w:cs="Times New Roman"/>
        </w:rPr>
      </w:pPr>
    </w:p>
    <w:p w14:paraId="1AE354E3" w14:textId="77777777" w:rsidR="00183C80" w:rsidRDefault="00183C80" w:rsidP="009E6613">
      <w:pPr>
        <w:pStyle w:val="ListParagraph"/>
        <w:ind w:hanging="630"/>
        <w:jc w:val="both"/>
        <w:rPr>
          <w:rFonts w:ascii="Times New Roman" w:hAnsi="Times New Roman" w:cs="Times New Roman"/>
        </w:rPr>
      </w:pPr>
    </w:p>
    <w:p w14:paraId="07392536" w14:textId="77777777" w:rsidR="00183C80" w:rsidRDefault="00183C80" w:rsidP="009E6613">
      <w:pPr>
        <w:pStyle w:val="ListParagraph"/>
        <w:ind w:hanging="630"/>
        <w:jc w:val="both"/>
        <w:rPr>
          <w:rFonts w:ascii="Times New Roman" w:hAnsi="Times New Roman" w:cs="Times New Roman"/>
        </w:rPr>
      </w:pPr>
    </w:p>
    <w:p w14:paraId="7DB8C45B" w14:textId="77777777" w:rsidR="00183C80" w:rsidRDefault="00183C80" w:rsidP="009E6613">
      <w:pPr>
        <w:pStyle w:val="ListParagraph"/>
        <w:ind w:hanging="630"/>
        <w:jc w:val="both"/>
        <w:rPr>
          <w:rFonts w:ascii="Times New Roman" w:hAnsi="Times New Roman" w:cs="Times New Roman"/>
        </w:rPr>
      </w:pPr>
    </w:p>
    <w:p w14:paraId="4060523F" w14:textId="77777777" w:rsidR="00183C80" w:rsidRDefault="00183C80" w:rsidP="009E6613">
      <w:pPr>
        <w:pStyle w:val="ListParagraph"/>
        <w:ind w:hanging="630"/>
        <w:jc w:val="both"/>
        <w:rPr>
          <w:rFonts w:ascii="Times New Roman" w:hAnsi="Times New Roman" w:cs="Times New Roman"/>
        </w:rPr>
      </w:pPr>
    </w:p>
    <w:p w14:paraId="15D86739" w14:textId="77777777" w:rsidR="00183C80" w:rsidRDefault="00183C80" w:rsidP="009E6613">
      <w:pPr>
        <w:pStyle w:val="ListParagraph"/>
        <w:ind w:hanging="630"/>
        <w:jc w:val="both"/>
        <w:rPr>
          <w:rFonts w:ascii="Times New Roman" w:hAnsi="Times New Roman" w:cs="Times New Roman"/>
        </w:rPr>
      </w:pPr>
    </w:p>
    <w:p w14:paraId="1C703A17" w14:textId="77777777" w:rsidR="003A16E7" w:rsidRDefault="003A16E7" w:rsidP="00851C7F">
      <w:pPr>
        <w:spacing w:before="100" w:beforeAutospacing="1" w:after="100" w:afterAutospacing="1" w:line="240" w:lineRule="auto"/>
        <w:jc w:val="both"/>
        <w:rPr>
          <w:rFonts w:eastAsia="Times New Roman" w:cs="Times New Roman"/>
          <w:b/>
          <w:bCs/>
          <w:color w:val="4C94D8" w:themeColor="text2" w:themeTint="80"/>
          <w:sz w:val="36"/>
          <w:szCs w:val="36"/>
        </w:rPr>
      </w:pPr>
    </w:p>
    <w:p w14:paraId="49ECBEC8" w14:textId="77777777" w:rsidR="00120B64" w:rsidRDefault="00120B64" w:rsidP="00851C7F">
      <w:pPr>
        <w:spacing w:before="100" w:beforeAutospacing="1" w:after="100" w:afterAutospacing="1" w:line="240" w:lineRule="auto"/>
        <w:jc w:val="both"/>
        <w:rPr>
          <w:rFonts w:eastAsia="Times New Roman" w:cs="Times New Roman"/>
          <w:b/>
          <w:bCs/>
          <w:color w:val="4C94D8" w:themeColor="text2" w:themeTint="80"/>
          <w:sz w:val="36"/>
          <w:szCs w:val="36"/>
        </w:rPr>
      </w:pPr>
    </w:p>
    <w:p w14:paraId="22F55FC0" w14:textId="5B5DFCAD" w:rsidR="00851C7F" w:rsidRPr="00233679" w:rsidRDefault="00851C7F" w:rsidP="00851C7F">
      <w:pPr>
        <w:spacing w:before="100" w:beforeAutospacing="1" w:after="100" w:afterAutospacing="1" w:line="240" w:lineRule="auto"/>
        <w:jc w:val="both"/>
        <w:rPr>
          <w:rFonts w:eastAsia="Times New Roman" w:cs="Times New Roman"/>
          <w:b/>
          <w:bCs/>
          <w:color w:val="4C94D8" w:themeColor="text2" w:themeTint="80"/>
          <w:sz w:val="36"/>
          <w:szCs w:val="36"/>
        </w:rPr>
      </w:pPr>
      <w:r w:rsidRPr="000A2454">
        <w:rPr>
          <w:rFonts w:eastAsia="Times New Roman" w:cs="Times New Roman"/>
          <w:b/>
          <w:bCs/>
          <w:color w:val="4C94D8" w:themeColor="text2" w:themeTint="80"/>
          <w:sz w:val="36"/>
          <w:szCs w:val="36"/>
        </w:rPr>
        <w:t xml:space="preserve">Part </w:t>
      </w:r>
      <w:r>
        <w:rPr>
          <w:rFonts w:eastAsia="Times New Roman" w:cs="Times New Roman"/>
          <w:b/>
          <w:bCs/>
          <w:color w:val="4C94D8" w:themeColor="text2" w:themeTint="80"/>
          <w:sz w:val="36"/>
          <w:szCs w:val="36"/>
        </w:rPr>
        <w:t>D</w:t>
      </w:r>
      <w:r>
        <w:rPr>
          <w:rFonts w:eastAsia="Times New Roman" w:cs="Times New Roman"/>
          <w:b/>
          <w:bCs/>
          <w:color w:val="4C94D8" w:themeColor="text2" w:themeTint="80"/>
          <w:sz w:val="36"/>
          <w:szCs w:val="36"/>
        </w:rPr>
        <w:t xml:space="preserve"> – </w:t>
      </w:r>
      <w:r>
        <w:rPr>
          <w:rFonts w:eastAsia="Times New Roman" w:cs="Times New Roman"/>
          <w:b/>
          <w:bCs/>
          <w:color w:val="4C94D8" w:themeColor="text2" w:themeTint="80"/>
          <w:sz w:val="36"/>
          <w:szCs w:val="36"/>
        </w:rPr>
        <w:t>Best Fit considerations</w:t>
      </w:r>
    </w:p>
    <w:p w14:paraId="06F2DE72" w14:textId="5D472077" w:rsidR="009E6613" w:rsidRDefault="009E6613" w:rsidP="009E6613">
      <w:pPr>
        <w:pStyle w:val="ListParagraph"/>
        <w:ind w:hanging="630"/>
        <w:jc w:val="both"/>
        <w:rPr>
          <w:rFonts w:ascii="Times New Roman" w:hAnsi="Times New Roman" w:cs="Times New Roman"/>
        </w:rPr>
      </w:pPr>
    </w:p>
    <w:p w14:paraId="2E4C764F" w14:textId="77777777" w:rsidR="009E6613" w:rsidRPr="00DE53F1" w:rsidRDefault="009E6613" w:rsidP="009E6613">
      <w:pPr>
        <w:pStyle w:val="ListParagraph"/>
        <w:ind w:hanging="630"/>
        <w:jc w:val="both"/>
        <w:rPr>
          <w:rFonts w:ascii="Times New Roman" w:hAnsi="Times New Roman" w:cs="Times New Roman"/>
          <w:u w:val="single"/>
        </w:rPr>
      </w:pPr>
    </w:p>
    <w:tbl>
      <w:tblPr>
        <w:tblStyle w:val="GridTable1Light-Accent4"/>
        <w:tblW w:w="0" w:type="auto"/>
        <w:tblLook w:val="04A0" w:firstRow="1" w:lastRow="0" w:firstColumn="1" w:lastColumn="0" w:noHBand="0" w:noVBand="1"/>
      </w:tblPr>
      <w:tblGrid>
        <w:gridCol w:w="510"/>
        <w:gridCol w:w="7558"/>
        <w:gridCol w:w="1282"/>
      </w:tblGrid>
      <w:tr w:rsidR="001E19C4" w14:paraId="13F83F69" w14:textId="77777777" w:rsidTr="001E19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tcPr>
          <w:p w14:paraId="01197364" w14:textId="0CA7049A" w:rsidR="001E19C4" w:rsidRPr="001E19C4" w:rsidRDefault="001E19C4" w:rsidP="009D0A5C">
            <w:pPr>
              <w:pStyle w:val="ListParagraph"/>
              <w:ind w:left="0"/>
              <w:jc w:val="both"/>
              <w:rPr>
                <w:rFonts w:ascii="Times New Roman" w:eastAsia="Times New Roman" w:hAnsi="Times New Roman" w:cs="Times New Roman"/>
              </w:rPr>
            </w:pPr>
            <w:r>
              <w:rPr>
                <w:rFonts w:ascii="Times New Roman" w:eastAsia="Times New Roman" w:hAnsi="Times New Roman" w:cs="Times New Roman"/>
                <w:b w:val="0"/>
                <w:bCs w:val="0"/>
              </w:rPr>
              <w:t>No</w:t>
            </w:r>
          </w:p>
        </w:tc>
        <w:tc>
          <w:tcPr>
            <w:tcW w:w="7558" w:type="dxa"/>
          </w:tcPr>
          <w:p w14:paraId="512B7A3A" w14:textId="77777777" w:rsidR="001E19C4" w:rsidRDefault="001E19C4" w:rsidP="009D0A5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rPr>
              <w:t>Best Fit considerations</w:t>
            </w:r>
          </w:p>
          <w:p w14:paraId="486C71C9" w14:textId="2859368F" w:rsidR="00F63D59" w:rsidRPr="00F63D59" w:rsidRDefault="00F63D59" w:rsidP="009D0A5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rPr>
            </w:pPr>
            <w:r>
              <w:rPr>
                <w:rFonts w:ascii="Times New Roman" w:eastAsia="Times New Roman" w:hAnsi="Times New Roman" w:cs="Times New Roman"/>
                <w:i/>
                <w:iCs/>
              </w:rPr>
              <w:t>NOTE : It is critical that any declaration is/are made truthfully, false and or misleading declarations will render an application null and void.</w:t>
            </w:r>
          </w:p>
        </w:tc>
        <w:tc>
          <w:tcPr>
            <w:tcW w:w="1282" w:type="dxa"/>
          </w:tcPr>
          <w:p w14:paraId="0355F72E" w14:textId="65308DED" w:rsidR="001E19C4" w:rsidRPr="001E19C4" w:rsidRDefault="001E19C4" w:rsidP="009D0A5C">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Please place a Tick where appropriate</w:t>
            </w:r>
          </w:p>
        </w:tc>
      </w:tr>
      <w:tr w:rsidR="001E19C4" w:rsidRPr="007041D6" w14:paraId="7FAA6F78" w14:textId="77777777" w:rsidTr="001E19C4">
        <w:tc>
          <w:tcPr>
            <w:cnfStyle w:val="001000000000" w:firstRow="0" w:lastRow="0" w:firstColumn="1" w:lastColumn="0" w:oddVBand="0" w:evenVBand="0" w:oddHBand="0" w:evenHBand="0" w:firstRowFirstColumn="0" w:firstRowLastColumn="0" w:lastRowFirstColumn="0" w:lastRowLastColumn="0"/>
            <w:tcW w:w="510" w:type="dxa"/>
          </w:tcPr>
          <w:p w14:paraId="35A54C41" w14:textId="35062ABE" w:rsidR="001E19C4" w:rsidRPr="007041D6" w:rsidRDefault="007041D6" w:rsidP="007041D6">
            <w:pPr>
              <w:pStyle w:val="ListParagraph"/>
              <w:ind w:left="0"/>
              <w:jc w:val="center"/>
              <w:rPr>
                <w:rFonts w:eastAsia="Times New Roman" w:cs="Times New Roman"/>
                <w:b w:val="0"/>
                <w:bCs w:val="0"/>
                <w:sz w:val="22"/>
                <w:szCs w:val="22"/>
              </w:rPr>
            </w:pPr>
            <w:r>
              <w:rPr>
                <w:rFonts w:eastAsia="Times New Roman" w:cs="Times New Roman"/>
                <w:b w:val="0"/>
                <w:bCs w:val="0"/>
                <w:sz w:val="22"/>
                <w:szCs w:val="22"/>
              </w:rPr>
              <w:t>1</w:t>
            </w:r>
          </w:p>
        </w:tc>
        <w:tc>
          <w:tcPr>
            <w:tcW w:w="7558" w:type="dxa"/>
          </w:tcPr>
          <w:p w14:paraId="216B1A6E" w14:textId="74BE5F38" w:rsidR="001E19C4" w:rsidRPr="007041D6" w:rsidRDefault="001E19C4" w:rsidP="007041D6">
            <w:pPr>
              <w:pStyle w:val="ListParagraph"/>
              <w:ind w:left="10"/>
              <w:jc w:val="both"/>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7041D6">
              <w:rPr>
                <w:rFonts w:eastAsia="Times New Roman" w:cs="Times New Roman"/>
                <w:sz w:val="22"/>
                <w:szCs w:val="22"/>
              </w:rPr>
              <w:t xml:space="preserve">Minimum of 1–2 years’ experience in an accounts/finance assistant role or similar administrative finance position (preferred). </w:t>
            </w:r>
          </w:p>
        </w:tc>
        <w:tc>
          <w:tcPr>
            <w:tcW w:w="1282" w:type="dxa"/>
          </w:tcPr>
          <w:p w14:paraId="24E1A602"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r>
      <w:tr w:rsidR="001E19C4" w:rsidRPr="007041D6" w14:paraId="7BD76EEA" w14:textId="77777777" w:rsidTr="001E19C4">
        <w:tc>
          <w:tcPr>
            <w:cnfStyle w:val="001000000000" w:firstRow="0" w:lastRow="0" w:firstColumn="1" w:lastColumn="0" w:oddVBand="0" w:evenVBand="0" w:oddHBand="0" w:evenHBand="0" w:firstRowFirstColumn="0" w:firstRowLastColumn="0" w:lastRowFirstColumn="0" w:lastRowLastColumn="0"/>
            <w:tcW w:w="510" w:type="dxa"/>
          </w:tcPr>
          <w:p w14:paraId="48833924" w14:textId="48A279BD" w:rsidR="001E19C4" w:rsidRPr="007041D6" w:rsidRDefault="007041D6" w:rsidP="007041D6">
            <w:pPr>
              <w:pStyle w:val="ListParagraph"/>
              <w:ind w:left="0"/>
              <w:jc w:val="center"/>
              <w:rPr>
                <w:rFonts w:eastAsia="Times New Roman" w:cs="Times New Roman"/>
                <w:b w:val="0"/>
                <w:bCs w:val="0"/>
                <w:sz w:val="22"/>
                <w:szCs w:val="22"/>
              </w:rPr>
            </w:pPr>
            <w:r>
              <w:rPr>
                <w:rFonts w:eastAsia="Times New Roman" w:cs="Times New Roman"/>
                <w:b w:val="0"/>
                <w:bCs w:val="0"/>
                <w:sz w:val="22"/>
                <w:szCs w:val="22"/>
              </w:rPr>
              <w:t>2</w:t>
            </w:r>
          </w:p>
        </w:tc>
        <w:tc>
          <w:tcPr>
            <w:tcW w:w="7558" w:type="dxa"/>
          </w:tcPr>
          <w:p w14:paraId="6D33FF4E" w14:textId="7C8BF138"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7041D6">
              <w:rPr>
                <w:rFonts w:eastAsia="Times New Roman" w:cs="Times New Roman"/>
                <w:sz w:val="22"/>
                <w:szCs w:val="22"/>
              </w:rPr>
              <w:t>Experience in cheque preparation, payment processing, and purchase orders will be an advantage.</w:t>
            </w:r>
          </w:p>
        </w:tc>
        <w:tc>
          <w:tcPr>
            <w:tcW w:w="1282" w:type="dxa"/>
          </w:tcPr>
          <w:p w14:paraId="7ED63C62"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r>
      <w:tr w:rsidR="001E19C4" w:rsidRPr="007041D6" w14:paraId="1C524AA8" w14:textId="77777777" w:rsidTr="001E19C4">
        <w:tc>
          <w:tcPr>
            <w:cnfStyle w:val="001000000000" w:firstRow="0" w:lastRow="0" w:firstColumn="1" w:lastColumn="0" w:oddVBand="0" w:evenVBand="0" w:oddHBand="0" w:evenHBand="0" w:firstRowFirstColumn="0" w:firstRowLastColumn="0" w:lastRowFirstColumn="0" w:lastRowLastColumn="0"/>
            <w:tcW w:w="510" w:type="dxa"/>
          </w:tcPr>
          <w:p w14:paraId="12C6F5D4" w14:textId="1C2522C7" w:rsidR="001E19C4" w:rsidRPr="007041D6" w:rsidRDefault="007041D6" w:rsidP="007041D6">
            <w:pPr>
              <w:pStyle w:val="ListParagraph"/>
              <w:ind w:left="0"/>
              <w:jc w:val="center"/>
              <w:rPr>
                <w:rFonts w:eastAsia="Times New Roman" w:cs="Times New Roman"/>
                <w:b w:val="0"/>
                <w:bCs w:val="0"/>
                <w:sz w:val="22"/>
                <w:szCs w:val="22"/>
              </w:rPr>
            </w:pPr>
            <w:r>
              <w:rPr>
                <w:rFonts w:eastAsia="Times New Roman" w:cs="Times New Roman"/>
                <w:b w:val="0"/>
                <w:bCs w:val="0"/>
                <w:sz w:val="22"/>
                <w:szCs w:val="22"/>
              </w:rPr>
              <w:t>3</w:t>
            </w:r>
          </w:p>
        </w:tc>
        <w:tc>
          <w:tcPr>
            <w:tcW w:w="7558" w:type="dxa"/>
          </w:tcPr>
          <w:p w14:paraId="75D1925D" w14:textId="2FB30F44"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7041D6">
              <w:rPr>
                <w:rFonts w:eastAsia="Times New Roman" w:cs="Times New Roman"/>
                <w:sz w:val="22"/>
                <w:szCs w:val="22"/>
              </w:rPr>
              <w:t>MYOB accounting software experience</w:t>
            </w:r>
          </w:p>
        </w:tc>
        <w:tc>
          <w:tcPr>
            <w:tcW w:w="1282" w:type="dxa"/>
          </w:tcPr>
          <w:p w14:paraId="03E8FD83"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r>
      <w:tr w:rsidR="001E19C4" w:rsidRPr="007041D6" w14:paraId="129F2792" w14:textId="77777777" w:rsidTr="001E19C4">
        <w:tc>
          <w:tcPr>
            <w:cnfStyle w:val="001000000000" w:firstRow="0" w:lastRow="0" w:firstColumn="1" w:lastColumn="0" w:oddVBand="0" w:evenVBand="0" w:oddHBand="0" w:evenHBand="0" w:firstRowFirstColumn="0" w:firstRowLastColumn="0" w:lastRowFirstColumn="0" w:lastRowLastColumn="0"/>
            <w:tcW w:w="510" w:type="dxa"/>
          </w:tcPr>
          <w:p w14:paraId="1C06CE20" w14:textId="57B3DAF9" w:rsidR="001E19C4" w:rsidRPr="007041D6" w:rsidRDefault="007041D6" w:rsidP="007041D6">
            <w:pPr>
              <w:pStyle w:val="ListParagraph"/>
              <w:ind w:left="0"/>
              <w:jc w:val="center"/>
              <w:rPr>
                <w:rFonts w:eastAsia="Times New Roman" w:cs="Times New Roman"/>
                <w:b w:val="0"/>
                <w:bCs w:val="0"/>
                <w:sz w:val="22"/>
                <w:szCs w:val="22"/>
              </w:rPr>
            </w:pPr>
            <w:r>
              <w:rPr>
                <w:rFonts w:eastAsia="Times New Roman" w:cs="Times New Roman"/>
                <w:b w:val="0"/>
                <w:bCs w:val="0"/>
                <w:sz w:val="22"/>
                <w:szCs w:val="22"/>
              </w:rPr>
              <w:t>4</w:t>
            </w:r>
          </w:p>
        </w:tc>
        <w:tc>
          <w:tcPr>
            <w:tcW w:w="7558" w:type="dxa"/>
          </w:tcPr>
          <w:p w14:paraId="4C1E52DA" w14:textId="54770317" w:rsidR="001E19C4" w:rsidRPr="007041D6" w:rsidRDefault="007041D6" w:rsidP="007041D6">
            <w:pPr>
              <w:pStyle w:val="ListParagraph"/>
              <w:spacing w:before="100" w:beforeAutospacing="1" w:after="100" w:afterAutospacing="1"/>
              <w:ind w:left="10" w:hanging="1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E53F1">
              <w:rPr>
                <w:rFonts w:ascii="Times New Roman" w:eastAsia="Times New Roman" w:hAnsi="Times New Roman" w:cs="Times New Roman"/>
              </w:rPr>
              <w:t xml:space="preserve">Good understanding of basic accounting principles and documentation processes. </w:t>
            </w:r>
          </w:p>
        </w:tc>
        <w:tc>
          <w:tcPr>
            <w:tcW w:w="1282" w:type="dxa"/>
          </w:tcPr>
          <w:p w14:paraId="425D5BFF"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r>
      <w:tr w:rsidR="001E19C4" w:rsidRPr="007041D6" w14:paraId="4204D306" w14:textId="77777777" w:rsidTr="001E19C4">
        <w:tc>
          <w:tcPr>
            <w:cnfStyle w:val="001000000000" w:firstRow="0" w:lastRow="0" w:firstColumn="1" w:lastColumn="0" w:oddVBand="0" w:evenVBand="0" w:oddHBand="0" w:evenHBand="0" w:firstRowFirstColumn="0" w:firstRowLastColumn="0" w:lastRowFirstColumn="0" w:lastRowLastColumn="0"/>
            <w:tcW w:w="510" w:type="dxa"/>
          </w:tcPr>
          <w:p w14:paraId="7EBDCF05" w14:textId="29E46284" w:rsidR="001E19C4" w:rsidRPr="007041D6" w:rsidRDefault="007041D6" w:rsidP="007041D6">
            <w:pPr>
              <w:pStyle w:val="ListParagraph"/>
              <w:ind w:left="0"/>
              <w:jc w:val="center"/>
              <w:rPr>
                <w:rFonts w:eastAsia="Times New Roman" w:cs="Times New Roman"/>
                <w:b w:val="0"/>
                <w:bCs w:val="0"/>
                <w:sz w:val="22"/>
                <w:szCs w:val="22"/>
              </w:rPr>
            </w:pPr>
            <w:r>
              <w:rPr>
                <w:rFonts w:eastAsia="Times New Roman" w:cs="Times New Roman"/>
                <w:b w:val="0"/>
                <w:bCs w:val="0"/>
                <w:sz w:val="22"/>
                <w:szCs w:val="22"/>
              </w:rPr>
              <w:t>5</w:t>
            </w:r>
          </w:p>
        </w:tc>
        <w:tc>
          <w:tcPr>
            <w:tcW w:w="7558" w:type="dxa"/>
          </w:tcPr>
          <w:p w14:paraId="52BC01DB" w14:textId="00FD9F75" w:rsidR="001E19C4" w:rsidRPr="007041D6" w:rsidRDefault="007041D6" w:rsidP="007041D6">
            <w:pPr>
              <w:pStyle w:val="ListParagraph"/>
              <w:spacing w:before="100" w:beforeAutospacing="1" w:after="100" w:afterAutospacing="1"/>
              <w:ind w:left="0" w:firstLine="1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DE53F1">
              <w:rPr>
                <w:rFonts w:ascii="Times New Roman" w:eastAsia="Times New Roman" w:hAnsi="Times New Roman" w:cs="Times New Roman"/>
              </w:rPr>
              <w:t xml:space="preserve">Ability to prepare LPOs, payment vouchers, and supporting documentation accurately. </w:t>
            </w:r>
          </w:p>
        </w:tc>
        <w:tc>
          <w:tcPr>
            <w:tcW w:w="1282" w:type="dxa"/>
          </w:tcPr>
          <w:p w14:paraId="119FFEF6"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r>
      <w:tr w:rsidR="001E19C4" w:rsidRPr="007041D6" w14:paraId="3FAF9129" w14:textId="77777777" w:rsidTr="001E19C4">
        <w:tc>
          <w:tcPr>
            <w:cnfStyle w:val="001000000000" w:firstRow="0" w:lastRow="0" w:firstColumn="1" w:lastColumn="0" w:oddVBand="0" w:evenVBand="0" w:oddHBand="0" w:evenHBand="0" w:firstRowFirstColumn="0" w:firstRowLastColumn="0" w:lastRowFirstColumn="0" w:lastRowLastColumn="0"/>
            <w:tcW w:w="510" w:type="dxa"/>
          </w:tcPr>
          <w:p w14:paraId="27D4AFFE" w14:textId="39A4368C" w:rsidR="001E19C4" w:rsidRPr="007041D6" w:rsidRDefault="007041D6" w:rsidP="007041D6">
            <w:pPr>
              <w:pStyle w:val="ListParagraph"/>
              <w:ind w:left="0"/>
              <w:jc w:val="center"/>
              <w:rPr>
                <w:rFonts w:eastAsia="Times New Roman" w:cs="Times New Roman"/>
                <w:b w:val="0"/>
                <w:bCs w:val="0"/>
                <w:sz w:val="22"/>
                <w:szCs w:val="22"/>
              </w:rPr>
            </w:pPr>
            <w:r>
              <w:rPr>
                <w:rFonts w:eastAsia="Times New Roman" w:cs="Times New Roman"/>
                <w:b w:val="0"/>
                <w:bCs w:val="0"/>
                <w:sz w:val="22"/>
                <w:szCs w:val="22"/>
              </w:rPr>
              <w:t>6</w:t>
            </w:r>
          </w:p>
        </w:tc>
        <w:tc>
          <w:tcPr>
            <w:tcW w:w="7558" w:type="dxa"/>
          </w:tcPr>
          <w:p w14:paraId="25705F4B" w14:textId="655BE03E" w:rsidR="001E19C4" w:rsidRPr="007041D6" w:rsidRDefault="00F432D9"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F432D9">
              <w:rPr>
                <w:rFonts w:eastAsia="Times New Roman" w:cs="Times New Roman"/>
                <w:sz w:val="22"/>
                <w:szCs w:val="22"/>
              </w:rPr>
              <w:t>Computer literacy, particularly in Microsoft Excel and Word.</w:t>
            </w:r>
          </w:p>
        </w:tc>
        <w:tc>
          <w:tcPr>
            <w:tcW w:w="1282" w:type="dxa"/>
          </w:tcPr>
          <w:p w14:paraId="630486AD"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r>
      <w:tr w:rsidR="001E19C4" w:rsidRPr="007041D6" w14:paraId="7B45129A" w14:textId="77777777" w:rsidTr="001E19C4">
        <w:tc>
          <w:tcPr>
            <w:cnfStyle w:val="001000000000" w:firstRow="0" w:lastRow="0" w:firstColumn="1" w:lastColumn="0" w:oddVBand="0" w:evenVBand="0" w:oddHBand="0" w:evenHBand="0" w:firstRowFirstColumn="0" w:firstRowLastColumn="0" w:lastRowFirstColumn="0" w:lastRowLastColumn="0"/>
            <w:tcW w:w="510" w:type="dxa"/>
          </w:tcPr>
          <w:p w14:paraId="4D60A477" w14:textId="6BCD7578" w:rsidR="001E19C4" w:rsidRPr="007041D6" w:rsidRDefault="007041D6" w:rsidP="007041D6">
            <w:pPr>
              <w:pStyle w:val="ListParagraph"/>
              <w:ind w:left="0"/>
              <w:jc w:val="center"/>
              <w:rPr>
                <w:rFonts w:eastAsia="Times New Roman" w:cs="Times New Roman"/>
                <w:b w:val="0"/>
                <w:bCs w:val="0"/>
                <w:sz w:val="22"/>
                <w:szCs w:val="22"/>
              </w:rPr>
            </w:pPr>
            <w:r>
              <w:rPr>
                <w:rFonts w:eastAsia="Times New Roman" w:cs="Times New Roman"/>
                <w:b w:val="0"/>
                <w:bCs w:val="0"/>
                <w:sz w:val="22"/>
                <w:szCs w:val="22"/>
              </w:rPr>
              <w:t>7</w:t>
            </w:r>
          </w:p>
        </w:tc>
        <w:tc>
          <w:tcPr>
            <w:tcW w:w="7558" w:type="dxa"/>
          </w:tcPr>
          <w:p w14:paraId="0F924984" w14:textId="07EDADD6" w:rsidR="001E19C4" w:rsidRPr="007041D6" w:rsidRDefault="00F432D9"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F432D9">
              <w:rPr>
                <w:rFonts w:eastAsia="Times New Roman" w:cs="Times New Roman"/>
                <w:sz w:val="22"/>
                <w:szCs w:val="22"/>
              </w:rPr>
              <w:t>Experience with accounting software or willingness to learn quickly</w:t>
            </w:r>
          </w:p>
        </w:tc>
        <w:tc>
          <w:tcPr>
            <w:tcW w:w="1282" w:type="dxa"/>
          </w:tcPr>
          <w:p w14:paraId="7A1B1016"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r>
      <w:tr w:rsidR="001E19C4" w:rsidRPr="007041D6" w14:paraId="20F38F6B" w14:textId="77777777" w:rsidTr="001E19C4">
        <w:tc>
          <w:tcPr>
            <w:cnfStyle w:val="001000000000" w:firstRow="0" w:lastRow="0" w:firstColumn="1" w:lastColumn="0" w:oddVBand="0" w:evenVBand="0" w:oddHBand="0" w:evenHBand="0" w:firstRowFirstColumn="0" w:firstRowLastColumn="0" w:lastRowFirstColumn="0" w:lastRowLastColumn="0"/>
            <w:tcW w:w="510" w:type="dxa"/>
          </w:tcPr>
          <w:p w14:paraId="027F7C62" w14:textId="442069EA" w:rsidR="001E19C4" w:rsidRPr="007041D6" w:rsidRDefault="007041D6" w:rsidP="007041D6">
            <w:pPr>
              <w:pStyle w:val="ListParagraph"/>
              <w:ind w:left="0"/>
              <w:jc w:val="center"/>
              <w:rPr>
                <w:rFonts w:eastAsia="Times New Roman" w:cs="Times New Roman"/>
                <w:b w:val="0"/>
                <w:bCs w:val="0"/>
                <w:sz w:val="22"/>
                <w:szCs w:val="22"/>
              </w:rPr>
            </w:pPr>
            <w:r>
              <w:rPr>
                <w:rFonts w:eastAsia="Times New Roman" w:cs="Times New Roman"/>
                <w:b w:val="0"/>
                <w:bCs w:val="0"/>
                <w:sz w:val="22"/>
                <w:szCs w:val="22"/>
              </w:rPr>
              <w:t>8</w:t>
            </w:r>
          </w:p>
        </w:tc>
        <w:tc>
          <w:tcPr>
            <w:tcW w:w="7558" w:type="dxa"/>
          </w:tcPr>
          <w:p w14:paraId="6FD37AD7" w14:textId="50715E30" w:rsidR="001E19C4" w:rsidRPr="007041D6" w:rsidRDefault="00F432D9"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F432D9">
              <w:rPr>
                <w:rFonts w:eastAsia="Times New Roman" w:cs="Times New Roman"/>
                <w:sz w:val="22"/>
                <w:szCs w:val="22"/>
              </w:rPr>
              <w:t>High attention to detail and ability to meet deadlines.</w:t>
            </w:r>
          </w:p>
        </w:tc>
        <w:tc>
          <w:tcPr>
            <w:tcW w:w="1282" w:type="dxa"/>
          </w:tcPr>
          <w:p w14:paraId="1F1C6FA3"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r>
      <w:tr w:rsidR="001E19C4" w:rsidRPr="007041D6" w14:paraId="75B93FBA" w14:textId="77777777" w:rsidTr="001E19C4">
        <w:tc>
          <w:tcPr>
            <w:cnfStyle w:val="001000000000" w:firstRow="0" w:lastRow="0" w:firstColumn="1" w:lastColumn="0" w:oddVBand="0" w:evenVBand="0" w:oddHBand="0" w:evenHBand="0" w:firstRowFirstColumn="0" w:firstRowLastColumn="0" w:lastRowFirstColumn="0" w:lastRowLastColumn="0"/>
            <w:tcW w:w="510" w:type="dxa"/>
          </w:tcPr>
          <w:p w14:paraId="3AD1AF1F" w14:textId="2A8C1073" w:rsidR="001E19C4" w:rsidRPr="007041D6" w:rsidRDefault="007041D6" w:rsidP="007041D6">
            <w:pPr>
              <w:pStyle w:val="ListParagraph"/>
              <w:ind w:left="0"/>
              <w:jc w:val="center"/>
              <w:rPr>
                <w:rFonts w:eastAsia="Times New Roman" w:cs="Times New Roman"/>
                <w:b w:val="0"/>
                <w:bCs w:val="0"/>
                <w:sz w:val="22"/>
                <w:szCs w:val="22"/>
              </w:rPr>
            </w:pPr>
            <w:r>
              <w:rPr>
                <w:rFonts w:eastAsia="Times New Roman" w:cs="Times New Roman"/>
                <w:b w:val="0"/>
                <w:bCs w:val="0"/>
                <w:sz w:val="22"/>
                <w:szCs w:val="22"/>
              </w:rPr>
              <w:t>9</w:t>
            </w:r>
          </w:p>
        </w:tc>
        <w:tc>
          <w:tcPr>
            <w:tcW w:w="7558" w:type="dxa"/>
          </w:tcPr>
          <w:p w14:paraId="19381B65" w14:textId="533A1339" w:rsidR="001E19C4" w:rsidRPr="007041D6" w:rsidRDefault="00F432D9"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F432D9">
              <w:rPr>
                <w:rFonts w:eastAsia="Times New Roman" w:cs="Times New Roman"/>
                <w:sz w:val="22"/>
                <w:szCs w:val="22"/>
              </w:rPr>
              <w:t>Strong filing, organization, and record management skills.</w:t>
            </w:r>
          </w:p>
        </w:tc>
        <w:tc>
          <w:tcPr>
            <w:tcW w:w="1282" w:type="dxa"/>
          </w:tcPr>
          <w:p w14:paraId="187FB115"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r>
      <w:tr w:rsidR="001E19C4" w:rsidRPr="007041D6" w14:paraId="4C53A652" w14:textId="77777777" w:rsidTr="001E19C4">
        <w:tc>
          <w:tcPr>
            <w:cnfStyle w:val="001000000000" w:firstRow="0" w:lastRow="0" w:firstColumn="1" w:lastColumn="0" w:oddVBand="0" w:evenVBand="0" w:oddHBand="0" w:evenHBand="0" w:firstRowFirstColumn="0" w:firstRowLastColumn="0" w:lastRowFirstColumn="0" w:lastRowLastColumn="0"/>
            <w:tcW w:w="510" w:type="dxa"/>
          </w:tcPr>
          <w:p w14:paraId="6E90FFEF" w14:textId="279A8261" w:rsidR="001E19C4" w:rsidRPr="007041D6" w:rsidRDefault="007041D6" w:rsidP="007041D6">
            <w:pPr>
              <w:pStyle w:val="ListParagraph"/>
              <w:ind w:left="0"/>
              <w:jc w:val="center"/>
              <w:rPr>
                <w:rFonts w:eastAsia="Times New Roman" w:cs="Times New Roman"/>
                <w:b w:val="0"/>
                <w:bCs w:val="0"/>
                <w:sz w:val="22"/>
                <w:szCs w:val="22"/>
              </w:rPr>
            </w:pPr>
            <w:r>
              <w:rPr>
                <w:rFonts w:eastAsia="Times New Roman" w:cs="Times New Roman"/>
                <w:b w:val="0"/>
                <w:bCs w:val="0"/>
                <w:sz w:val="22"/>
                <w:szCs w:val="22"/>
              </w:rPr>
              <w:t>10</w:t>
            </w:r>
          </w:p>
        </w:tc>
        <w:tc>
          <w:tcPr>
            <w:tcW w:w="7558" w:type="dxa"/>
          </w:tcPr>
          <w:p w14:paraId="4BB77201" w14:textId="2CBBA11A" w:rsidR="001E19C4" w:rsidRPr="007041D6" w:rsidRDefault="00F432D9"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F432D9">
              <w:rPr>
                <w:rFonts w:eastAsia="Times New Roman" w:cs="Times New Roman"/>
                <w:sz w:val="22"/>
                <w:szCs w:val="22"/>
              </w:rPr>
              <w:t>Trustworthy, honest, and able to handle financial documents responsibly.</w:t>
            </w:r>
          </w:p>
        </w:tc>
        <w:tc>
          <w:tcPr>
            <w:tcW w:w="1282" w:type="dxa"/>
          </w:tcPr>
          <w:p w14:paraId="579D65B5"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r>
      <w:tr w:rsidR="001E19C4" w:rsidRPr="007041D6" w14:paraId="7F75C8C1" w14:textId="77777777" w:rsidTr="001E19C4">
        <w:tc>
          <w:tcPr>
            <w:cnfStyle w:val="001000000000" w:firstRow="0" w:lastRow="0" w:firstColumn="1" w:lastColumn="0" w:oddVBand="0" w:evenVBand="0" w:oddHBand="0" w:evenHBand="0" w:firstRowFirstColumn="0" w:firstRowLastColumn="0" w:lastRowFirstColumn="0" w:lastRowLastColumn="0"/>
            <w:tcW w:w="510" w:type="dxa"/>
          </w:tcPr>
          <w:p w14:paraId="40208243" w14:textId="2BB448D0" w:rsidR="001E19C4" w:rsidRPr="007041D6" w:rsidRDefault="007041D6" w:rsidP="007041D6">
            <w:pPr>
              <w:pStyle w:val="ListParagraph"/>
              <w:ind w:left="0"/>
              <w:jc w:val="center"/>
              <w:rPr>
                <w:rFonts w:eastAsia="Times New Roman" w:cs="Times New Roman"/>
                <w:b w:val="0"/>
                <w:bCs w:val="0"/>
                <w:sz w:val="22"/>
                <w:szCs w:val="22"/>
              </w:rPr>
            </w:pPr>
            <w:r>
              <w:rPr>
                <w:rFonts w:eastAsia="Times New Roman" w:cs="Times New Roman"/>
                <w:b w:val="0"/>
                <w:bCs w:val="0"/>
                <w:sz w:val="22"/>
                <w:szCs w:val="22"/>
              </w:rPr>
              <w:t>11</w:t>
            </w:r>
          </w:p>
        </w:tc>
        <w:tc>
          <w:tcPr>
            <w:tcW w:w="7558" w:type="dxa"/>
          </w:tcPr>
          <w:p w14:paraId="3A322273" w14:textId="2F2C8728" w:rsidR="001E19C4" w:rsidRPr="007041D6" w:rsidRDefault="00F432D9" w:rsidP="00F432D9">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F432D9">
              <w:rPr>
                <w:rFonts w:eastAsia="Times New Roman" w:cs="Times New Roman"/>
                <w:sz w:val="22"/>
                <w:szCs w:val="22"/>
              </w:rPr>
              <w:t>Ability to work independently and as part of a team.</w:t>
            </w:r>
          </w:p>
        </w:tc>
        <w:tc>
          <w:tcPr>
            <w:tcW w:w="1282" w:type="dxa"/>
          </w:tcPr>
          <w:p w14:paraId="30607503"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r>
      <w:tr w:rsidR="001E19C4" w:rsidRPr="007041D6" w14:paraId="4B532B24" w14:textId="77777777" w:rsidTr="001E19C4">
        <w:tc>
          <w:tcPr>
            <w:cnfStyle w:val="001000000000" w:firstRow="0" w:lastRow="0" w:firstColumn="1" w:lastColumn="0" w:oddVBand="0" w:evenVBand="0" w:oddHBand="0" w:evenHBand="0" w:firstRowFirstColumn="0" w:firstRowLastColumn="0" w:lastRowFirstColumn="0" w:lastRowLastColumn="0"/>
            <w:tcW w:w="510" w:type="dxa"/>
          </w:tcPr>
          <w:p w14:paraId="3F088D6F" w14:textId="20C6C58C" w:rsidR="001E19C4" w:rsidRPr="007041D6" w:rsidRDefault="007041D6" w:rsidP="007041D6">
            <w:pPr>
              <w:pStyle w:val="ListParagraph"/>
              <w:ind w:left="0"/>
              <w:jc w:val="center"/>
              <w:rPr>
                <w:rFonts w:eastAsia="Times New Roman" w:cs="Times New Roman"/>
                <w:b w:val="0"/>
                <w:bCs w:val="0"/>
                <w:sz w:val="22"/>
                <w:szCs w:val="22"/>
              </w:rPr>
            </w:pPr>
            <w:r>
              <w:rPr>
                <w:rFonts w:eastAsia="Times New Roman" w:cs="Times New Roman"/>
                <w:b w:val="0"/>
                <w:bCs w:val="0"/>
                <w:sz w:val="22"/>
                <w:szCs w:val="22"/>
              </w:rPr>
              <w:t>12</w:t>
            </w:r>
          </w:p>
        </w:tc>
        <w:tc>
          <w:tcPr>
            <w:tcW w:w="7558" w:type="dxa"/>
          </w:tcPr>
          <w:p w14:paraId="4626AA00" w14:textId="6E193DD6" w:rsidR="001E19C4" w:rsidRPr="007041D6" w:rsidRDefault="00EA25C2"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EA25C2">
              <w:rPr>
                <w:rFonts w:eastAsia="Times New Roman" w:cs="Times New Roman"/>
                <w:sz w:val="22"/>
                <w:szCs w:val="22"/>
              </w:rPr>
              <w:t>Strong communication skills and ability to liaise professionally with staff and suppliers.</w:t>
            </w:r>
          </w:p>
        </w:tc>
        <w:tc>
          <w:tcPr>
            <w:tcW w:w="1282" w:type="dxa"/>
          </w:tcPr>
          <w:p w14:paraId="54549133"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r>
      <w:tr w:rsidR="001E19C4" w:rsidRPr="007041D6" w14:paraId="6C8B0255" w14:textId="77777777" w:rsidTr="001E19C4">
        <w:tc>
          <w:tcPr>
            <w:cnfStyle w:val="001000000000" w:firstRow="0" w:lastRow="0" w:firstColumn="1" w:lastColumn="0" w:oddVBand="0" w:evenVBand="0" w:oddHBand="0" w:evenHBand="0" w:firstRowFirstColumn="0" w:firstRowLastColumn="0" w:lastRowFirstColumn="0" w:lastRowLastColumn="0"/>
            <w:tcW w:w="510" w:type="dxa"/>
          </w:tcPr>
          <w:p w14:paraId="50AAE735" w14:textId="10ED1F9A" w:rsidR="001E19C4" w:rsidRPr="007041D6" w:rsidRDefault="001E19C4" w:rsidP="007041D6">
            <w:pPr>
              <w:pStyle w:val="ListParagraph"/>
              <w:ind w:left="0"/>
              <w:jc w:val="center"/>
              <w:rPr>
                <w:rFonts w:eastAsia="Times New Roman" w:cs="Times New Roman"/>
                <w:b w:val="0"/>
                <w:bCs w:val="0"/>
                <w:sz w:val="22"/>
                <w:szCs w:val="22"/>
              </w:rPr>
            </w:pPr>
          </w:p>
        </w:tc>
        <w:tc>
          <w:tcPr>
            <w:tcW w:w="7558" w:type="dxa"/>
          </w:tcPr>
          <w:p w14:paraId="4774C202"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c>
          <w:tcPr>
            <w:tcW w:w="1282" w:type="dxa"/>
          </w:tcPr>
          <w:p w14:paraId="654393D3" w14:textId="77777777" w:rsidR="001E19C4" w:rsidRPr="007041D6" w:rsidRDefault="001E19C4" w:rsidP="009D0A5C">
            <w:pPr>
              <w:pStyle w:val="ListParagraph"/>
              <w:ind w:left="0"/>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p>
        </w:tc>
      </w:tr>
    </w:tbl>
    <w:p w14:paraId="730CE510" w14:textId="3F22F475" w:rsidR="009E6613" w:rsidRPr="007041D6" w:rsidRDefault="009E6613" w:rsidP="009D0A5C">
      <w:pPr>
        <w:pStyle w:val="ListParagraph"/>
        <w:spacing w:before="100" w:beforeAutospacing="1" w:after="100" w:afterAutospacing="1" w:line="240" w:lineRule="auto"/>
        <w:rPr>
          <w:rFonts w:eastAsia="Times New Roman" w:cs="Times New Roman"/>
          <w:sz w:val="22"/>
          <w:szCs w:val="22"/>
        </w:rPr>
      </w:pPr>
    </w:p>
    <w:p w14:paraId="50BC8A20" w14:textId="20737399" w:rsidR="009E6613" w:rsidRPr="00120B64" w:rsidRDefault="00120B64" w:rsidP="00120B64">
      <w:pPr>
        <w:pStyle w:val="ListParagraph"/>
        <w:spacing w:before="100" w:beforeAutospacing="1" w:after="100" w:afterAutospacing="1" w:line="240" w:lineRule="auto"/>
        <w:ind w:left="360" w:hanging="360"/>
        <w:rPr>
          <w:rFonts w:eastAsia="Times New Roman" w:cs="Times New Roman"/>
          <w:b/>
          <w:bCs/>
          <w:color w:val="4C94D8" w:themeColor="text2" w:themeTint="80"/>
          <w:sz w:val="36"/>
          <w:szCs w:val="36"/>
        </w:rPr>
      </w:pPr>
      <w:r w:rsidRPr="00120B64">
        <w:rPr>
          <w:rFonts w:eastAsia="Times New Roman" w:cs="Times New Roman"/>
          <w:b/>
          <w:bCs/>
          <w:color w:val="4C94D8" w:themeColor="text2" w:themeTint="80"/>
          <w:sz w:val="36"/>
          <w:szCs w:val="36"/>
        </w:rPr>
        <w:t xml:space="preserve">Part D – </w:t>
      </w:r>
      <w:r w:rsidRPr="00120B64">
        <w:rPr>
          <w:rFonts w:eastAsia="Times New Roman" w:cs="Times New Roman"/>
          <w:b/>
          <w:bCs/>
          <w:color w:val="4C94D8" w:themeColor="text2" w:themeTint="80"/>
          <w:sz w:val="36"/>
          <w:szCs w:val="36"/>
        </w:rPr>
        <w:t xml:space="preserve"> Additional Information/Comments, if any?</w:t>
      </w:r>
      <w:r w:rsidR="001E19C4" w:rsidRPr="00120B64">
        <w:rPr>
          <w:rFonts w:eastAsia="Times New Roman" w:cs="Times New Roman"/>
          <w:b/>
          <w:bCs/>
          <w:color w:val="4C94D8" w:themeColor="text2" w:themeTint="80"/>
          <w:sz w:val="36"/>
          <w:szCs w:val="36"/>
        </w:rPr>
        <w:tab/>
      </w:r>
    </w:p>
    <w:p w14:paraId="63CB896F" w14:textId="296498B9" w:rsidR="00F432D9" w:rsidRPr="00DE53F1" w:rsidRDefault="009E6613" w:rsidP="001B42D2">
      <w:pPr>
        <w:pStyle w:val="ListParagraph"/>
        <w:tabs>
          <w:tab w:val="left" w:pos="630"/>
        </w:tabs>
        <w:spacing w:before="100" w:beforeAutospacing="1" w:after="100" w:afterAutospacing="1" w:line="240" w:lineRule="auto"/>
        <w:ind w:left="0" w:hanging="90"/>
        <w:rPr>
          <w:rFonts w:ascii="Times New Roman" w:eastAsia="Times New Roman" w:hAnsi="Times New Roman" w:cs="Times New Roman"/>
        </w:rPr>
      </w:pPr>
      <w:r w:rsidRPr="00DE53F1">
        <w:rPr>
          <w:rFonts w:ascii="Times New Roman" w:eastAsia="Times New Roman" w:hAnsi="Times New Roman" w:cs="Times New Roman"/>
        </w:rPr>
        <w:t xml:space="preserve">. </w:t>
      </w:r>
    </w:p>
    <w:p w14:paraId="3CCF9171" w14:textId="126443DD" w:rsidR="009E6613" w:rsidRDefault="009E6613" w:rsidP="009D0A5C">
      <w:pPr>
        <w:pStyle w:val="ListParagraph"/>
        <w:spacing w:before="100" w:beforeAutospacing="1" w:after="100" w:afterAutospacing="1" w:line="240" w:lineRule="auto"/>
        <w:rPr>
          <w:rFonts w:ascii="Times New Roman" w:eastAsia="Times New Roman" w:hAnsi="Times New Roman" w:cs="Times New Roman"/>
        </w:rPr>
      </w:pPr>
    </w:p>
    <w:p w14:paraId="33CF230C" w14:textId="77777777" w:rsidR="00F63D59" w:rsidRPr="00DE53F1" w:rsidRDefault="00F63D59" w:rsidP="009D0A5C">
      <w:pPr>
        <w:pStyle w:val="ListParagraph"/>
        <w:spacing w:before="100" w:beforeAutospacing="1" w:after="100" w:afterAutospacing="1" w:line="240" w:lineRule="auto"/>
        <w:rPr>
          <w:rFonts w:ascii="Times New Roman" w:eastAsia="Times New Roman" w:hAnsi="Times New Roman" w:cs="Times New Roman"/>
        </w:rPr>
      </w:pPr>
    </w:p>
    <w:p w14:paraId="3F9D0B0F" w14:textId="5D6F66E2" w:rsidR="009D0A5C" w:rsidRPr="009E6613" w:rsidRDefault="009D0A5C" w:rsidP="009D0A5C">
      <w:pPr>
        <w:spacing w:before="100" w:beforeAutospacing="1" w:after="100" w:afterAutospacing="1" w:line="240" w:lineRule="auto"/>
        <w:rPr>
          <w:b/>
          <w:bCs/>
          <w:color w:val="4C94D8" w:themeColor="text2" w:themeTint="80"/>
          <w:sz w:val="22"/>
          <w:szCs w:val="22"/>
        </w:rPr>
      </w:pPr>
    </w:p>
    <w:p w14:paraId="50590EF4" w14:textId="03A11D62" w:rsidR="009E6613" w:rsidRDefault="009E6613" w:rsidP="009D0A5C">
      <w:pPr>
        <w:rPr>
          <w:b/>
          <w:bCs/>
          <w:color w:val="4C94D8" w:themeColor="text2" w:themeTint="80"/>
          <w:sz w:val="22"/>
          <w:szCs w:val="22"/>
        </w:rPr>
      </w:pPr>
    </w:p>
    <w:p w14:paraId="4F6E6575" w14:textId="77777777" w:rsidR="004E15BA" w:rsidRPr="009E6613" w:rsidRDefault="004E15BA" w:rsidP="009D0A5C">
      <w:pPr>
        <w:rPr>
          <w:b/>
          <w:bCs/>
          <w:color w:val="4C94D8" w:themeColor="text2" w:themeTint="80"/>
          <w:sz w:val="22"/>
          <w:szCs w:val="22"/>
        </w:rPr>
      </w:pPr>
    </w:p>
    <w:sectPr w:rsidR="004E15BA" w:rsidRPr="009E661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C28E1" w14:textId="77777777" w:rsidR="00104397" w:rsidRDefault="00104397" w:rsidP="009B4B23">
      <w:pPr>
        <w:spacing w:after="0" w:line="240" w:lineRule="auto"/>
      </w:pPr>
      <w:r>
        <w:separator/>
      </w:r>
    </w:p>
  </w:endnote>
  <w:endnote w:type="continuationSeparator" w:id="0">
    <w:p w14:paraId="0BEB58E5" w14:textId="77777777" w:rsidR="00104397" w:rsidRDefault="00104397" w:rsidP="009B4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404013"/>
      <w:docPartObj>
        <w:docPartGallery w:val="Page Numbers (Bottom of Page)"/>
        <w:docPartUnique/>
      </w:docPartObj>
    </w:sdtPr>
    <w:sdtEndPr>
      <w:rPr>
        <w:noProof/>
      </w:rPr>
    </w:sdtEndPr>
    <w:sdtContent>
      <w:p w14:paraId="1AD2BCE7" w14:textId="6C685CC5" w:rsidR="00894D26" w:rsidRDefault="00894D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900B1F" w14:textId="77777777" w:rsidR="00894D26" w:rsidRDefault="00894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CE4EB" w14:textId="77777777" w:rsidR="00104397" w:rsidRDefault="00104397" w:rsidP="009B4B23">
      <w:pPr>
        <w:spacing w:after="0" w:line="240" w:lineRule="auto"/>
      </w:pPr>
      <w:r>
        <w:separator/>
      </w:r>
    </w:p>
  </w:footnote>
  <w:footnote w:type="continuationSeparator" w:id="0">
    <w:p w14:paraId="6A2F026F" w14:textId="77777777" w:rsidR="00104397" w:rsidRDefault="00104397" w:rsidP="009B4B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06307"/>
    <w:multiLevelType w:val="hybridMultilevel"/>
    <w:tmpl w:val="8E5C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AD1F87"/>
    <w:multiLevelType w:val="hybridMultilevel"/>
    <w:tmpl w:val="D3AC25B0"/>
    <w:lvl w:ilvl="0" w:tplc="0409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422C5D91"/>
    <w:multiLevelType w:val="hybridMultilevel"/>
    <w:tmpl w:val="E9945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1708215">
    <w:abstractNumId w:val="2"/>
  </w:num>
  <w:num w:numId="2" w16cid:durableId="1335186630">
    <w:abstractNumId w:val="1"/>
  </w:num>
  <w:num w:numId="3" w16cid:durableId="2135901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E57"/>
    <w:rsid w:val="00010CAB"/>
    <w:rsid w:val="000301F7"/>
    <w:rsid w:val="000A2454"/>
    <w:rsid w:val="00104397"/>
    <w:rsid w:val="00120B64"/>
    <w:rsid w:val="00151AF4"/>
    <w:rsid w:val="00183C80"/>
    <w:rsid w:val="001B42D2"/>
    <w:rsid w:val="001E19C4"/>
    <w:rsid w:val="00233679"/>
    <w:rsid w:val="00253F25"/>
    <w:rsid w:val="003A140A"/>
    <w:rsid w:val="003A16E7"/>
    <w:rsid w:val="003C5A90"/>
    <w:rsid w:val="003D0774"/>
    <w:rsid w:val="004B64A8"/>
    <w:rsid w:val="004E0AC1"/>
    <w:rsid w:val="004E15BA"/>
    <w:rsid w:val="00513F1C"/>
    <w:rsid w:val="00515AC5"/>
    <w:rsid w:val="00545176"/>
    <w:rsid w:val="00550015"/>
    <w:rsid w:val="005D53DC"/>
    <w:rsid w:val="006102F3"/>
    <w:rsid w:val="00686FB0"/>
    <w:rsid w:val="006F6C6D"/>
    <w:rsid w:val="007041D6"/>
    <w:rsid w:val="00811068"/>
    <w:rsid w:val="00851C7F"/>
    <w:rsid w:val="00857719"/>
    <w:rsid w:val="0088160A"/>
    <w:rsid w:val="00894D26"/>
    <w:rsid w:val="008C78D5"/>
    <w:rsid w:val="009B4B23"/>
    <w:rsid w:val="009C7E57"/>
    <w:rsid w:val="009D0A5C"/>
    <w:rsid w:val="009E6613"/>
    <w:rsid w:val="00BB429D"/>
    <w:rsid w:val="00BF7D14"/>
    <w:rsid w:val="00C054DC"/>
    <w:rsid w:val="00C82602"/>
    <w:rsid w:val="00CC3EDA"/>
    <w:rsid w:val="00CE4298"/>
    <w:rsid w:val="00D803F7"/>
    <w:rsid w:val="00DD3D8C"/>
    <w:rsid w:val="00DF61D7"/>
    <w:rsid w:val="00EA1188"/>
    <w:rsid w:val="00EA25C2"/>
    <w:rsid w:val="00F432D9"/>
    <w:rsid w:val="00F56E7A"/>
    <w:rsid w:val="00F63D59"/>
    <w:rsid w:val="00FC4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2C110"/>
  <w15:chartTrackingRefBased/>
  <w15:docId w15:val="{C56C8DD0-E81F-422B-B740-B3C95AC2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7E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7E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7E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7E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7E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7E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E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E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E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E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7E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7E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7E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7E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7E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E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E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E57"/>
    <w:rPr>
      <w:rFonts w:eastAsiaTheme="majorEastAsia" w:cstheme="majorBidi"/>
      <w:color w:val="272727" w:themeColor="text1" w:themeTint="D8"/>
    </w:rPr>
  </w:style>
  <w:style w:type="paragraph" w:styleId="Title">
    <w:name w:val="Title"/>
    <w:basedOn w:val="Normal"/>
    <w:next w:val="Normal"/>
    <w:link w:val="TitleChar"/>
    <w:uiPriority w:val="10"/>
    <w:qFormat/>
    <w:rsid w:val="009C7E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E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E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E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E57"/>
    <w:pPr>
      <w:spacing w:before="160"/>
      <w:jc w:val="center"/>
    </w:pPr>
    <w:rPr>
      <w:i/>
      <w:iCs/>
      <w:color w:val="404040" w:themeColor="text1" w:themeTint="BF"/>
    </w:rPr>
  </w:style>
  <w:style w:type="character" w:customStyle="1" w:styleId="QuoteChar">
    <w:name w:val="Quote Char"/>
    <w:basedOn w:val="DefaultParagraphFont"/>
    <w:link w:val="Quote"/>
    <w:uiPriority w:val="29"/>
    <w:rsid w:val="009C7E57"/>
    <w:rPr>
      <w:i/>
      <w:iCs/>
      <w:color w:val="404040" w:themeColor="text1" w:themeTint="BF"/>
    </w:rPr>
  </w:style>
  <w:style w:type="paragraph" w:styleId="ListParagraph">
    <w:name w:val="List Paragraph"/>
    <w:basedOn w:val="Normal"/>
    <w:uiPriority w:val="34"/>
    <w:qFormat/>
    <w:rsid w:val="009C7E57"/>
    <w:pPr>
      <w:ind w:left="720"/>
      <w:contextualSpacing/>
    </w:pPr>
  </w:style>
  <w:style w:type="character" w:styleId="IntenseEmphasis">
    <w:name w:val="Intense Emphasis"/>
    <w:basedOn w:val="DefaultParagraphFont"/>
    <w:uiPriority w:val="21"/>
    <w:qFormat/>
    <w:rsid w:val="009C7E57"/>
    <w:rPr>
      <w:i/>
      <w:iCs/>
      <w:color w:val="0F4761" w:themeColor="accent1" w:themeShade="BF"/>
    </w:rPr>
  </w:style>
  <w:style w:type="paragraph" w:styleId="IntenseQuote">
    <w:name w:val="Intense Quote"/>
    <w:basedOn w:val="Normal"/>
    <w:next w:val="Normal"/>
    <w:link w:val="IntenseQuoteChar"/>
    <w:uiPriority w:val="30"/>
    <w:qFormat/>
    <w:rsid w:val="009C7E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7E57"/>
    <w:rPr>
      <w:i/>
      <w:iCs/>
      <w:color w:val="0F4761" w:themeColor="accent1" w:themeShade="BF"/>
    </w:rPr>
  </w:style>
  <w:style w:type="character" w:styleId="IntenseReference">
    <w:name w:val="Intense Reference"/>
    <w:basedOn w:val="DefaultParagraphFont"/>
    <w:uiPriority w:val="32"/>
    <w:qFormat/>
    <w:rsid w:val="009C7E57"/>
    <w:rPr>
      <w:b/>
      <w:bCs/>
      <w:smallCaps/>
      <w:color w:val="0F4761" w:themeColor="accent1" w:themeShade="BF"/>
      <w:spacing w:val="5"/>
    </w:rPr>
  </w:style>
  <w:style w:type="paragraph" w:styleId="NoSpacing">
    <w:name w:val="No Spacing"/>
    <w:uiPriority w:val="1"/>
    <w:qFormat/>
    <w:rsid w:val="00CC3EDA"/>
    <w:pPr>
      <w:spacing w:after="0" w:line="240" w:lineRule="auto"/>
    </w:pPr>
  </w:style>
  <w:style w:type="table" w:styleId="TableGrid">
    <w:name w:val="Table Grid"/>
    <w:basedOn w:val="TableNormal"/>
    <w:uiPriority w:val="39"/>
    <w:rsid w:val="00C05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C054DC"/>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9B4B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4B23"/>
    <w:rPr>
      <w:sz w:val="20"/>
      <w:szCs w:val="20"/>
    </w:rPr>
  </w:style>
  <w:style w:type="character" w:styleId="FootnoteReference">
    <w:name w:val="footnote reference"/>
    <w:basedOn w:val="DefaultParagraphFont"/>
    <w:uiPriority w:val="99"/>
    <w:semiHidden/>
    <w:unhideWhenUsed/>
    <w:rsid w:val="009B4B23"/>
    <w:rPr>
      <w:vertAlign w:val="superscript"/>
    </w:rPr>
  </w:style>
  <w:style w:type="paragraph" w:styleId="Header">
    <w:name w:val="header"/>
    <w:basedOn w:val="Normal"/>
    <w:link w:val="HeaderChar"/>
    <w:uiPriority w:val="99"/>
    <w:unhideWhenUsed/>
    <w:rsid w:val="00894D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D26"/>
  </w:style>
  <w:style w:type="paragraph" w:styleId="Footer">
    <w:name w:val="footer"/>
    <w:basedOn w:val="Normal"/>
    <w:link w:val="FooterChar"/>
    <w:uiPriority w:val="99"/>
    <w:unhideWhenUsed/>
    <w:rsid w:val="00894D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21F85-56C2-4566-ABAC-3512F1B7D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7</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Sulueti Wainiqolo</dc:creator>
  <cp:keywords/>
  <dc:description/>
  <cp:lastModifiedBy>Sulueti Wainiqolo</cp:lastModifiedBy>
  <cp:revision>35</cp:revision>
  <dcterms:created xsi:type="dcterms:W3CDTF">2026-06-23T09:28:00Z</dcterms:created>
  <dcterms:modified xsi:type="dcterms:W3CDTF">2026-06-23T12:38:00Z</dcterms:modified>
</cp:coreProperties>
</file>